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B93B" w14:textId="77777777" w:rsidR="00067D5C" w:rsidRPr="00DE71CE" w:rsidRDefault="00067D5C">
      <w:pPr>
        <w:pStyle w:val="Titel"/>
        <w:rPr>
          <w:rFonts w:ascii="Arial" w:eastAsia="Arial" w:hAnsi="Arial" w:cs="Arial"/>
        </w:rPr>
      </w:pPr>
    </w:p>
    <w:p w14:paraId="73419432" w14:textId="1D996DBC" w:rsidR="00806E09" w:rsidRPr="00DE71CE" w:rsidRDefault="00B34948" w:rsidP="00DE71CE">
      <w:pPr>
        <w:pStyle w:val="Titel"/>
        <w:jc w:val="center"/>
        <w:rPr>
          <w:rFonts w:ascii="Arial" w:eastAsia="Arial" w:hAnsi="Arial" w:cs="Arial"/>
        </w:rPr>
      </w:pPr>
      <w:r w:rsidRPr="00DE71CE">
        <w:rPr>
          <w:rFonts w:ascii="Arial" w:eastAsia="Arial" w:hAnsi="Arial" w:cs="Arial"/>
        </w:rPr>
        <w:t xml:space="preserve">Gældende principper for </w:t>
      </w:r>
      <w:r>
        <w:br/>
      </w:r>
      <w:r w:rsidR="00067D5C" w:rsidRPr="00DE71CE">
        <w:rPr>
          <w:rFonts w:ascii="Arial" w:eastAsia="Arial" w:hAnsi="Arial" w:cs="Arial"/>
        </w:rPr>
        <w:t>Skødstrup</w:t>
      </w:r>
      <w:r w:rsidRPr="00DE71CE">
        <w:rPr>
          <w:rFonts w:ascii="Arial" w:eastAsia="Arial" w:hAnsi="Arial" w:cs="Arial"/>
        </w:rPr>
        <w:t xml:space="preserve"> Skole</w:t>
      </w:r>
    </w:p>
    <w:sdt>
      <w:sdtPr>
        <w:rPr>
          <w:rFonts w:ascii="Arial" w:eastAsiaTheme="minorHAnsi" w:hAnsi="Arial" w:cs="Arial"/>
          <w:color w:val="auto"/>
          <w:sz w:val="22"/>
          <w:szCs w:val="22"/>
          <w:lang w:eastAsia="en-US"/>
        </w:rPr>
        <w:id w:val="1169452028"/>
        <w:docPartObj>
          <w:docPartGallery w:val="Table of Contents"/>
          <w:docPartUnique/>
        </w:docPartObj>
      </w:sdtPr>
      <w:sdtEndPr>
        <w:rPr>
          <w:b/>
          <w:bCs/>
          <w:sz w:val="24"/>
        </w:rPr>
      </w:sdtEndPr>
      <w:sdtContent>
        <w:p w14:paraId="4F417612" w14:textId="77777777" w:rsidR="008A49E4" w:rsidRPr="00DE71CE" w:rsidRDefault="008A49E4">
          <w:pPr>
            <w:pStyle w:val="Overskrift"/>
            <w:rPr>
              <w:rFonts w:ascii="Arial" w:eastAsia="Arial" w:hAnsi="Arial" w:cs="Arial"/>
            </w:rPr>
          </w:pPr>
          <w:r w:rsidRPr="00031555">
            <w:rPr>
              <w:rFonts w:ascii="Arial" w:hAnsi="Arial" w:cs="Arial"/>
            </w:rPr>
            <w:t>Indholdsfortegnelse</w:t>
          </w:r>
        </w:p>
        <w:p w14:paraId="638EF4C2" w14:textId="1E9A70AD" w:rsidR="00E85B11" w:rsidRDefault="008A49E4">
          <w:pPr>
            <w:pStyle w:val="Indholdsfortegnelse1"/>
            <w:tabs>
              <w:tab w:val="right" w:leader="dot" w:pos="9628"/>
            </w:tabs>
            <w:rPr>
              <w:rFonts w:asciiTheme="minorHAnsi" w:eastAsiaTheme="minorEastAsia" w:hAnsiTheme="minorHAnsi" w:cstheme="minorBidi"/>
              <w:b w:val="0"/>
              <w:bCs w:val="0"/>
              <w:caps w:val="0"/>
              <w:noProof/>
              <w:sz w:val="22"/>
              <w:szCs w:val="22"/>
            </w:rPr>
          </w:pPr>
          <w:r w:rsidRPr="00DE71CE">
            <w:fldChar w:fldCharType="begin"/>
          </w:r>
          <w:r w:rsidRPr="00031555">
            <w:rPr>
              <w:rFonts w:ascii="Arial" w:hAnsi="Arial" w:cs="Arial"/>
            </w:rPr>
            <w:instrText xml:space="preserve"> TOC \o "1-3" \h \z \u </w:instrText>
          </w:r>
          <w:r w:rsidRPr="00DE71CE">
            <w:rPr>
              <w:rFonts w:ascii="Arial" w:hAnsi="Arial" w:cs="Arial"/>
            </w:rPr>
            <w:fldChar w:fldCharType="separate"/>
          </w:r>
          <w:hyperlink w:anchor="_Toc74132564" w:history="1">
            <w:r w:rsidR="00E85B11" w:rsidRPr="00E50A99">
              <w:rPr>
                <w:rStyle w:val="Hyperlink"/>
                <w:rFonts w:ascii="Arial" w:eastAsia="Arial" w:hAnsi="Arial" w:cs="Arial"/>
                <w:noProof/>
              </w:rPr>
              <w:t>Værdiregelsæt/værdigrundlag for Skødstrup Skole</w:t>
            </w:r>
            <w:r w:rsidR="00E85B11">
              <w:rPr>
                <w:noProof/>
                <w:webHidden/>
              </w:rPr>
              <w:tab/>
            </w:r>
            <w:r w:rsidR="00E85B11">
              <w:rPr>
                <w:noProof/>
                <w:webHidden/>
              </w:rPr>
              <w:fldChar w:fldCharType="begin"/>
            </w:r>
            <w:r w:rsidR="00E85B11">
              <w:rPr>
                <w:noProof/>
                <w:webHidden/>
              </w:rPr>
              <w:instrText xml:space="preserve"> PAGEREF _Toc74132564 \h </w:instrText>
            </w:r>
            <w:r w:rsidR="00E85B11">
              <w:rPr>
                <w:noProof/>
                <w:webHidden/>
              </w:rPr>
            </w:r>
            <w:r w:rsidR="00E85B11">
              <w:rPr>
                <w:noProof/>
                <w:webHidden/>
              </w:rPr>
              <w:fldChar w:fldCharType="separate"/>
            </w:r>
            <w:r w:rsidR="00E617DB">
              <w:rPr>
                <w:noProof/>
                <w:webHidden/>
              </w:rPr>
              <w:t>2</w:t>
            </w:r>
            <w:r w:rsidR="00E85B11">
              <w:rPr>
                <w:noProof/>
                <w:webHidden/>
              </w:rPr>
              <w:fldChar w:fldCharType="end"/>
            </w:r>
          </w:hyperlink>
        </w:p>
        <w:p w14:paraId="7E509BED" w14:textId="5C8150AB"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65" w:history="1">
            <w:r w:rsidRPr="00E50A99">
              <w:rPr>
                <w:rStyle w:val="Hyperlink"/>
                <w:rFonts w:eastAsia="Arial"/>
                <w:noProof/>
              </w:rPr>
              <w:t>Vision</w:t>
            </w:r>
            <w:r>
              <w:rPr>
                <w:noProof/>
                <w:webHidden/>
              </w:rPr>
              <w:tab/>
            </w:r>
            <w:r>
              <w:rPr>
                <w:noProof/>
                <w:webHidden/>
              </w:rPr>
              <w:fldChar w:fldCharType="begin"/>
            </w:r>
            <w:r>
              <w:rPr>
                <w:noProof/>
                <w:webHidden/>
              </w:rPr>
              <w:instrText xml:space="preserve"> PAGEREF _Toc74132565 \h </w:instrText>
            </w:r>
            <w:r>
              <w:rPr>
                <w:noProof/>
                <w:webHidden/>
              </w:rPr>
            </w:r>
            <w:r>
              <w:rPr>
                <w:noProof/>
                <w:webHidden/>
              </w:rPr>
              <w:fldChar w:fldCharType="separate"/>
            </w:r>
            <w:r w:rsidR="00E617DB">
              <w:rPr>
                <w:noProof/>
                <w:webHidden/>
              </w:rPr>
              <w:t>2</w:t>
            </w:r>
            <w:r>
              <w:rPr>
                <w:noProof/>
                <w:webHidden/>
              </w:rPr>
              <w:fldChar w:fldCharType="end"/>
            </w:r>
          </w:hyperlink>
        </w:p>
        <w:p w14:paraId="757AD10D" w14:textId="7CAA3B22"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66" w:history="1">
            <w:r w:rsidRPr="00E50A99">
              <w:rPr>
                <w:rStyle w:val="Hyperlink"/>
                <w:rFonts w:eastAsia="Arial"/>
                <w:noProof/>
              </w:rPr>
              <w:t>Mission</w:t>
            </w:r>
            <w:r>
              <w:rPr>
                <w:noProof/>
                <w:webHidden/>
              </w:rPr>
              <w:tab/>
            </w:r>
            <w:r>
              <w:rPr>
                <w:noProof/>
                <w:webHidden/>
              </w:rPr>
              <w:fldChar w:fldCharType="begin"/>
            </w:r>
            <w:r>
              <w:rPr>
                <w:noProof/>
                <w:webHidden/>
              </w:rPr>
              <w:instrText xml:space="preserve"> PAGEREF _Toc74132566 \h </w:instrText>
            </w:r>
            <w:r>
              <w:rPr>
                <w:noProof/>
                <w:webHidden/>
              </w:rPr>
            </w:r>
            <w:r>
              <w:rPr>
                <w:noProof/>
                <w:webHidden/>
              </w:rPr>
              <w:fldChar w:fldCharType="separate"/>
            </w:r>
            <w:r w:rsidR="00E617DB">
              <w:rPr>
                <w:noProof/>
                <w:webHidden/>
              </w:rPr>
              <w:t>2</w:t>
            </w:r>
            <w:r>
              <w:rPr>
                <w:noProof/>
                <w:webHidden/>
              </w:rPr>
              <w:fldChar w:fldCharType="end"/>
            </w:r>
          </w:hyperlink>
        </w:p>
        <w:p w14:paraId="03B2C69A" w14:textId="32E3F6B3"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67" w:history="1">
            <w:r w:rsidRPr="00E50A99">
              <w:rPr>
                <w:rStyle w:val="Hyperlink"/>
                <w:rFonts w:eastAsia="Arial"/>
                <w:noProof/>
              </w:rPr>
              <w:t>Værdier</w:t>
            </w:r>
            <w:r>
              <w:rPr>
                <w:noProof/>
                <w:webHidden/>
              </w:rPr>
              <w:tab/>
            </w:r>
            <w:r>
              <w:rPr>
                <w:noProof/>
                <w:webHidden/>
              </w:rPr>
              <w:fldChar w:fldCharType="begin"/>
            </w:r>
            <w:r>
              <w:rPr>
                <w:noProof/>
                <w:webHidden/>
              </w:rPr>
              <w:instrText xml:space="preserve"> PAGEREF _Toc74132567 \h </w:instrText>
            </w:r>
            <w:r>
              <w:rPr>
                <w:noProof/>
                <w:webHidden/>
              </w:rPr>
            </w:r>
            <w:r>
              <w:rPr>
                <w:noProof/>
                <w:webHidden/>
              </w:rPr>
              <w:fldChar w:fldCharType="separate"/>
            </w:r>
            <w:r w:rsidR="00E617DB">
              <w:rPr>
                <w:noProof/>
                <w:webHidden/>
              </w:rPr>
              <w:t>2</w:t>
            </w:r>
            <w:r>
              <w:rPr>
                <w:noProof/>
                <w:webHidden/>
              </w:rPr>
              <w:fldChar w:fldCharType="end"/>
            </w:r>
          </w:hyperlink>
        </w:p>
        <w:p w14:paraId="7C79C48E" w14:textId="772355FD"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68" w:history="1">
            <w:r w:rsidRPr="00E50A99">
              <w:rPr>
                <w:rStyle w:val="Hyperlink"/>
                <w:rFonts w:eastAsia="Arial"/>
                <w:noProof/>
              </w:rPr>
              <w:t>Mål</w:t>
            </w:r>
            <w:r>
              <w:rPr>
                <w:noProof/>
                <w:webHidden/>
              </w:rPr>
              <w:tab/>
            </w:r>
            <w:r>
              <w:rPr>
                <w:noProof/>
                <w:webHidden/>
              </w:rPr>
              <w:fldChar w:fldCharType="begin"/>
            </w:r>
            <w:r>
              <w:rPr>
                <w:noProof/>
                <w:webHidden/>
              </w:rPr>
              <w:instrText xml:space="preserve"> PAGEREF _Toc74132568 \h </w:instrText>
            </w:r>
            <w:r>
              <w:rPr>
                <w:noProof/>
                <w:webHidden/>
              </w:rPr>
            </w:r>
            <w:r>
              <w:rPr>
                <w:noProof/>
                <w:webHidden/>
              </w:rPr>
              <w:fldChar w:fldCharType="separate"/>
            </w:r>
            <w:r w:rsidR="00E617DB">
              <w:rPr>
                <w:b/>
                <w:bCs/>
                <w:noProof/>
                <w:webHidden/>
              </w:rPr>
              <w:t>Fejl! Bogmærke er ikke defineret.</w:t>
            </w:r>
            <w:r>
              <w:rPr>
                <w:noProof/>
                <w:webHidden/>
              </w:rPr>
              <w:fldChar w:fldCharType="end"/>
            </w:r>
          </w:hyperlink>
        </w:p>
        <w:p w14:paraId="667667C8" w14:textId="14864369"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69" w:history="1">
            <w:r w:rsidRPr="00E50A99">
              <w:rPr>
                <w:rStyle w:val="Hyperlink"/>
                <w:rFonts w:eastAsia="Arial"/>
                <w:noProof/>
              </w:rPr>
              <w:t>Skolens værdiregelsæt</w:t>
            </w:r>
            <w:r>
              <w:rPr>
                <w:noProof/>
                <w:webHidden/>
              </w:rPr>
              <w:tab/>
            </w:r>
            <w:r>
              <w:rPr>
                <w:noProof/>
                <w:webHidden/>
              </w:rPr>
              <w:fldChar w:fldCharType="begin"/>
            </w:r>
            <w:r>
              <w:rPr>
                <w:noProof/>
                <w:webHidden/>
              </w:rPr>
              <w:instrText xml:space="preserve"> PAGEREF _Toc74132569 \h </w:instrText>
            </w:r>
            <w:r>
              <w:rPr>
                <w:noProof/>
                <w:webHidden/>
              </w:rPr>
            </w:r>
            <w:r>
              <w:rPr>
                <w:noProof/>
                <w:webHidden/>
              </w:rPr>
              <w:fldChar w:fldCharType="separate"/>
            </w:r>
            <w:r w:rsidR="00E617DB">
              <w:rPr>
                <w:noProof/>
                <w:webHidden/>
              </w:rPr>
              <w:t>2</w:t>
            </w:r>
            <w:r>
              <w:rPr>
                <w:noProof/>
                <w:webHidden/>
              </w:rPr>
              <w:fldChar w:fldCharType="end"/>
            </w:r>
          </w:hyperlink>
        </w:p>
        <w:p w14:paraId="67784895" w14:textId="6613FC19" w:rsidR="00E85B11" w:rsidRDefault="00E85B11">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74132570" w:history="1">
            <w:r w:rsidRPr="00E50A99">
              <w:rPr>
                <w:rStyle w:val="Hyperlink"/>
                <w:rFonts w:ascii="Arial" w:eastAsia="Arial" w:hAnsi="Arial" w:cs="Arial"/>
                <w:noProof/>
              </w:rPr>
              <w:t>Forretningsorden for skolebestyrelsen på Skødstrup Skole</w:t>
            </w:r>
            <w:r>
              <w:rPr>
                <w:noProof/>
                <w:webHidden/>
              </w:rPr>
              <w:tab/>
            </w:r>
            <w:r>
              <w:rPr>
                <w:noProof/>
                <w:webHidden/>
              </w:rPr>
              <w:fldChar w:fldCharType="begin"/>
            </w:r>
            <w:r>
              <w:rPr>
                <w:noProof/>
                <w:webHidden/>
              </w:rPr>
              <w:instrText xml:space="preserve"> PAGEREF _Toc74132570 \h </w:instrText>
            </w:r>
            <w:r>
              <w:rPr>
                <w:noProof/>
                <w:webHidden/>
              </w:rPr>
            </w:r>
            <w:r>
              <w:rPr>
                <w:noProof/>
                <w:webHidden/>
              </w:rPr>
              <w:fldChar w:fldCharType="separate"/>
            </w:r>
            <w:r w:rsidR="00E617DB">
              <w:rPr>
                <w:noProof/>
                <w:webHidden/>
              </w:rPr>
              <w:t>3</w:t>
            </w:r>
            <w:r>
              <w:rPr>
                <w:noProof/>
                <w:webHidden/>
              </w:rPr>
              <w:fldChar w:fldCharType="end"/>
            </w:r>
          </w:hyperlink>
        </w:p>
        <w:p w14:paraId="0C856FAC" w14:textId="529836FD" w:rsidR="00E85B11" w:rsidRDefault="00E85B11">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74132571" w:history="1">
            <w:r w:rsidRPr="00E50A99">
              <w:rPr>
                <w:rStyle w:val="Hyperlink"/>
                <w:rFonts w:ascii="Arial" w:eastAsia="Arial" w:hAnsi="Arial" w:cs="Arial"/>
                <w:noProof/>
              </w:rPr>
              <w:t>Principper jf. basistilsyn i Aarhus Kommunes skoler</w:t>
            </w:r>
            <w:r>
              <w:rPr>
                <w:noProof/>
                <w:webHidden/>
              </w:rPr>
              <w:tab/>
            </w:r>
            <w:r>
              <w:rPr>
                <w:noProof/>
                <w:webHidden/>
              </w:rPr>
              <w:fldChar w:fldCharType="begin"/>
            </w:r>
            <w:r>
              <w:rPr>
                <w:noProof/>
                <w:webHidden/>
              </w:rPr>
              <w:instrText xml:space="preserve"> PAGEREF _Toc74132571 \h </w:instrText>
            </w:r>
            <w:r>
              <w:rPr>
                <w:noProof/>
                <w:webHidden/>
              </w:rPr>
            </w:r>
            <w:r>
              <w:rPr>
                <w:noProof/>
                <w:webHidden/>
              </w:rPr>
              <w:fldChar w:fldCharType="separate"/>
            </w:r>
            <w:r w:rsidR="00E617DB">
              <w:rPr>
                <w:noProof/>
                <w:webHidden/>
              </w:rPr>
              <w:t>7</w:t>
            </w:r>
            <w:r>
              <w:rPr>
                <w:noProof/>
                <w:webHidden/>
              </w:rPr>
              <w:fldChar w:fldCharType="end"/>
            </w:r>
          </w:hyperlink>
        </w:p>
        <w:p w14:paraId="7619D067" w14:textId="0CCF67AE"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72" w:history="1">
            <w:r w:rsidRPr="00E50A99">
              <w:rPr>
                <w:rStyle w:val="Hyperlink"/>
                <w:noProof/>
              </w:rPr>
              <w:t>Princip for undervisningens organisering</w:t>
            </w:r>
            <w:r>
              <w:rPr>
                <w:noProof/>
                <w:webHidden/>
              </w:rPr>
              <w:tab/>
            </w:r>
            <w:r>
              <w:rPr>
                <w:noProof/>
                <w:webHidden/>
              </w:rPr>
              <w:fldChar w:fldCharType="begin"/>
            </w:r>
            <w:r>
              <w:rPr>
                <w:noProof/>
                <w:webHidden/>
              </w:rPr>
              <w:instrText xml:space="preserve"> PAGEREF _Toc74132572 \h </w:instrText>
            </w:r>
            <w:r>
              <w:rPr>
                <w:noProof/>
                <w:webHidden/>
              </w:rPr>
            </w:r>
            <w:r>
              <w:rPr>
                <w:noProof/>
                <w:webHidden/>
              </w:rPr>
              <w:fldChar w:fldCharType="separate"/>
            </w:r>
            <w:r w:rsidR="00E617DB">
              <w:rPr>
                <w:noProof/>
                <w:webHidden/>
              </w:rPr>
              <w:t>7</w:t>
            </w:r>
            <w:r>
              <w:rPr>
                <w:noProof/>
                <w:webHidden/>
              </w:rPr>
              <w:fldChar w:fldCharType="end"/>
            </w:r>
          </w:hyperlink>
        </w:p>
        <w:p w14:paraId="575D0517" w14:textId="3F7B8A82"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73" w:history="1">
            <w:r w:rsidRPr="00E50A99">
              <w:rPr>
                <w:rStyle w:val="Hyperlink"/>
                <w:rFonts w:eastAsiaTheme="minorHAnsi"/>
                <w:noProof/>
              </w:rPr>
              <w:t>Princip for skolens arbejde med elevernes udvikling i skolens faglige og sociale fællesskaber (gældende fra 1. august 2017)</w:t>
            </w:r>
            <w:r>
              <w:rPr>
                <w:noProof/>
                <w:webHidden/>
              </w:rPr>
              <w:tab/>
            </w:r>
            <w:r>
              <w:rPr>
                <w:noProof/>
                <w:webHidden/>
              </w:rPr>
              <w:fldChar w:fldCharType="begin"/>
            </w:r>
            <w:r>
              <w:rPr>
                <w:noProof/>
                <w:webHidden/>
              </w:rPr>
              <w:instrText xml:space="preserve"> PAGEREF _Toc74132573 \h </w:instrText>
            </w:r>
            <w:r>
              <w:rPr>
                <w:noProof/>
                <w:webHidden/>
              </w:rPr>
            </w:r>
            <w:r>
              <w:rPr>
                <w:noProof/>
                <w:webHidden/>
              </w:rPr>
              <w:fldChar w:fldCharType="separate"/>
            </w:r>
            <w:r w:rsidR="00E617DB">
              <w:rPr>
                <w:noProof/>
                <w:webHidden/>
              </w:rPr>
              <w:t>11</w:t>
            </w:r>
            <w:r>
              <w:rPr>
                <w:noProof/>
                <w:webHidden/>
              </w:rPr>
              <w:fldChar w:fldCharType="end"/>
            </w:r>
          </w:hyperlink>
        </w:p>
        <w:p w14:paraId="26991EFF" w14:textId="448FE162"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74" w:history="1">
            <w:r w:rsidRPr="00E50A99">
              <w:rPr>
                <w:rStyle w:val="Hyperlink"/>
                <w:noProof/>
              </w:rPr>
              <w:t>Princip for adgangen til at opfylde undervisningspligten ved at deltage i undervisningen i den kommunale musikskole eller ved eliteidrætsudøvelse i en idrætsforening</w:t>
            </w:r>
            <w:r>
              <w:rPr>
                <w:noProof/>
                <w:webHidden/>
              </w:rPr>
              <w:tab/>
            </w:r>
            <w:r>
              <w:rPr>
                <w:noProof/>
                <w:webHidden/>
              </w:rPr>
              <w:fldChar w:fldCharType="begin"/>
            </w:r>
            <w:r>
              <w:rPr>
                <w:noProof/>
                <w:webHidden/>
              </w:rPr>
              <w:instrText xml:space="preserve"> PAGEREF _Toc74132574 \h </w:instrText>
            </w:r>
            <w:r>
              <w:rPr>
                <w:noProof/>
                <w:webHidden/>
              </w:rPr>
            </w:r>
            <w:r>
              <w:rPr>
                <w:noProof/>
                <w:webHidden/>
              </w:rPr>
              <w:fldChar w:fldCharType="separate"/>
            </w:r>
            <w:r w:rsidR="00E617DB">
              <w:rPr>
                <w:noProof/>
                <w:webHidden/>
              </w:rPr>
              <w:t>12</w:t>
            </w:r>
            <w:r>
              <w:rPr>
                <w:noProof/>
                <w:webHidden/>
              </w:rPr>
              <w:fldChar w:fldCharType="end"/>
            </w:r>
          </w:hyperlink>
        </w:p>
        <w:p w14:paraId="5B46D5BB" w14:textId="77FC3503"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75" w:history="1">
            <w:r w:rsidRPr="00E50A99">
              <w:rPr>
                <w:rStyle w:val="Hyperlink"/>
                <w:rFonts w:eastAsiaTheme="minorHAnsi"/>
                <w:noProof/>
              </w:rPr>
              <w:t>Princip for samarbejdet mellem skole og hjem og om skolens og forældrenes ansvar i samarbejdet</w:t>
            </w:r>
            <w:r>
              <w:rPr>
                <w:noProof/>
                <w:webHidden/>
              </w:rPr>
              <w:tab/>
            </w:r>
            <w:r>
              <w:rPr>
                <w:noProof/>
                <w:webHidden/>
              </w:rPr>
              <w:fldChar w:fldCharType="begin"/>
            </w:r>
            <w:r>
              <w:rPr>
                <w:noProof/>
                <w:webHidden/>
              </w:rPr>
              <w:instrText xml:space="preserve"> PAGEREF _Toc74132575 \h </w:instrText>
            </w:r>
            <w:r>
              <w:rPr>
                <w:noProof/>
                <w:webHidden/>
              </w:rPr>
            </w:r>
            <w:r>
              <w:rPr>
                <w:noProof/>
                <w:webHidden/>
              </w:rPr>
              <w:fldChar w:fldCharType="separate"/>
            </w:r>
            <w:r w:rsidR="00E617DB">
              <w:rPr>
                <w:noProof/>
                <w:webHidden/>
              </w:rPr>
              <w:t>13</w:t>
            </w:r>
            <w:r>
              <w:rPr>
                <w:noProof/>
                <w:webHidden/>
              </w:rPr>
              <w:fldChar w:fldCharType="end"/>
            </w:r>
          </w:hyperlink>
        </w:p>
        <w:p w14:paraId="47825082" w14:textId="5E39B556"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76" w:history="1">
            <w:r w:rsidRPr="00E50A99">
              <w:rPr>
                <w:rStyle w:val="Hyperlink"/>
                <w:rFonts w:eastAsiaTheme="minorHAnsi"/>
                <w:noProof/>
              </w:rPr>
              <w:t>Princip for underretning af hjemmene om elevernes udbytte af undervisningen</w:t>
            </w:r>
            <w:r>
              <w:rPr>
                <w:noProof/>
                <w:webHidden/>
              </w:rPr>
              <w:tab/>
            </w:r>
            <w:r>
              <w:rPr>
                <w:noProof/>
                <w:webHidden/>
              </w:rPr>
              <w:fldChar w:fldCharType="begin"/>
            </w:r>
            <w:r>
              <w:rPr>
                <w:noProof/>
                <w:webHidden/>
              </w:rPr>
              <w:instrText xml:space="preserve"> PAGEREF _Toc74132576 \h </w:instrText>
            </w:r>
            <w:r>
              <w:rPr>
                <w:noProof/>
                <w:webHidden/>
              </w:rPr>
            </w:r>
            <w:r>
              <w:rPr>
                <w:noProof/>
                <w:webHidden/>
              </w:rPr>
              <w:fldChar w:fldCharType="separate"/>
            </w:r>
            <w:r w:rsidR="00E617DB">
              <w:rPr>
                <w:noProof/>
                <w:webHidden/>
              </w:rPr>
              <w:t>16</w:t>
            </w:r>
            <w:r>
              <w:rPr>
                <w:noProof/>
                <w:webHidden/>
              </w:rPr>
              <w:fldChar w:fldCharType="end"/>
            </w:r>
          </w:hyperlink>
        </w:p>
        <w:p w14:paraId="6D576271" w14:textId="6B1C271C"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77" w:history="1">
            <w:r w:rsidRPr="00E50A99">
              <w:rPr>
                <w:rStyle w:val="Hyperlink"/>
                <w:rFonts w:eastAsia="Arial"/>
                <w:noProof/>
              </w:rPr>
              <w:t>Princip for fordeling af arbejde mellem det undervisende personale</w:t>
            </w:r>
            <w:r>
              <w:rPr>
                <w:noProof/>
                <w:webHidden/>
              </w:rPr>
              <w:tab/>
            </w:r>
            <w:r>
              <w:rPr>
                <w:noProof/>
                <w:webHidden/>
              </w:rPr>
              <w:fldChar w:fldCharType="begin"/>
            </w:r>
            <w:r>
              <w:rPr>
                <w:noProof/>
                <w:webHidden/>
              </w:rPr>
              <w:instrText xml:space="preserve"> PAGEREF _Toc74132577 \h </w:instrText>
            </w:r>
            <w:r>
              <w:rPr>
                <w:noProof/>
                <w:webHidden/>
              </w:rPr>
            </w:r>
            <w:r>
              <w:rPr>
                <w:noProof/>
                <w:webHidden/>
              </w:rPr>
              <w:fldChar w:fldCharType="separate"/>
            </w:r>
            <w:r w:rsidR="00E617DB">
              <w:rPr>
                <w:noProof/>
                <w:webHidden/>
              </w:rPr>
              <w:t>17</w:t>
            </w:r>
            <w:r>
              <w:rPr>
                <w:noProof/>
                <w:webHidden/>
              </w:rPr>
              <w:fldChar w:fldCharType="end"/>
            </w:r>
          </w:hyperlink>
        </w:p>
        <w:p w14:paraId="4C687360" w14:textId="788C5EF7"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78" w:history="1">
            <w:r w:rsidRPr="00E50A99">
              <w:rPr>
                <w:rStyle w:val="Hyperlink"/>
                <w:rFonts w:eastAsiaTheme="majorEastAsia"/>
                <w:noProof/>
              </w:rPr>
              <w:t>Princip for fællesarrangementer for eleverne i skoletiden, herunder lejrskoleophold, praktik, udflugter og mærkedage.</w:t>
            </w:r>
            <w:r>
              <w:rPr>
                <w:noProof/>
                <w:webHidden/>
              </w:rPr>
              <w:tab/>
            </w:r>
            <w:r>
              <w:rPr>
                <w:noProof/>
                <w:webHidden/>
              </w:rPr>
              <w:fldChar w:fldCharType="begin"/>
            </w:r>
            <w:r>
              <w:rPr>
                <w:noProof/>
                <w:webHidden/>
              </w:rPr>
              <w:instrText xml:space="preserve"> PAGEREF _Toc74132578 \h </w:instrText>
            </w:r>
            <w:r>
              <w:rPr>
                <w:noProof/>
                <w:webHidden/>
              </w:rPr>
            </w:r>
            <w:r>
              <w:rPr>
                <w:noProof/>
                <w:webHidden/>
              </w:rPr>
              <w:fldChar w:fldCharType="separate"/>
            </w:r>
            <w:r w:rsidR="00E617DB">
              <w:rPr>
                <w:noProof/>
                <w:webHidden/>
              </w:rPr>
              <w:t>18</w:t>
            </w:r>
            <w:r>
              <w:rPr>
                <w:noProof/>
                <w:webHidden/>
              </w:rPr>
              <w:fldChar w:fldCharType="end"/>
            </w:r>
          </w:hyperlink>
        </w:p>
        <w:p w14:paraId="5E1EFA1F" w14:textId="53639C65"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79" w:history="1">
            <w:r w:rsidRPr="00E50A99">
              <w:rPr>
                <w:rStyle w:val="Hyperlink"/>
                <w:rFonts w:eastAsiaTheme="minorHAnsi"/>
                <w:noProof/>
              </w:rPr>
              <w:t>Princip for skolefritidsordningens virksomhed</w:t>
            </w:r>
            <w:r>
              <w:rPr>
                <w:noProof/>
                <w:webHidden/>
              </w:rPr>
              <w:tab/>
            </w:r>
            <w:r>
              <w:rPr>
                <w:noProof/>
                <w:webHidden/>
              </w:rPr>
              <w:fldChar w:fldCharType="begin"/>
            </w:r>
            <w:r>
              <w:rPr>
                <w:noProof/>
                <w:webHidden/>
              </w:rPr>
              <w:instrText xml:space="preserve"> PAGEREF _Toc74132579 \h </w:instrText>
            </w:r>
            <w:r>
              <w:rPr>
                <w:noProof/>
                <w:webHidden/>
              </w:rPr>
            </w:r>
            <w:r>
              <w:rPr>
                <w:noProof/>
                <w:webHidden/>
              </w:rPr>
              <w:fldChar w:fldCharType="separate"/>
            </w:r>
            <w:r w:rsidR="00E617DB">
              <w:rPr>
                <w:noProof/>
                <w:webHidden/>
              </w:rPr>
              <w:t>21</w:t>
            </w:r>
            <w:r>
              <w:rPr>
                <w:noProof/>
                <w:webHidden/>
              </w:rPr>
              <w:fldChar w:fldCharType="end"/>
            </w:r>
          </w:hyperlink>
        </w:p>
        <w:p w14:paraId="656E65B4" w14:textId="031DDAB2" w:rsidR="00E85B11" w:rsidRDefault="00E85B11">
          <w:pPr>
            <w:pStyle w:val="Indholdsfortegnelse3"/>
            <w:tabs>
              <w:tab w:val="right" w:leader="dot" w:pos="9628"/>
            </w:tabs>
            <w:rPr>
              <w:rFonts w:asciiTheme="minorHAnsi" w:eastAsiaTheme="minorEastAsia" w:hAnsiTheme="minorHAnsi" w:cstheme="minorBidi"/>
              <w:i w:val="0"/>
              <w:iCs w:val="0"/>
              <w:noProof/>
              <w:sz w:val="22"/>
              <w:szCs w:val="22"/>
            </w:rPr>
          </w:pPr>
          <w:hyperlink w:anchor="_Toc74132580" w:history="1">
            <w:r w:rsidRPr="00E50A99">
              <w:rPr>
                <w:rStyle w:val="Hyperlink"/>
                <w:rFonts w:eastAsiaTheme="minorHAnsi"/>
                <w:noProof/>
              </w:rPr>
              <w:t>Samarbejdsaftale mellem skolebestyrelse og SFO-forældreråd</w:t>
            </w:r>
            <w:r>
              <w:rPr>
                <w:noProof/>
                <w:webHidden/>
              </w:rPr>
              <w:tab/>
            </w:r>
            <w:r>
              <w:rPr>
                <w:noProof/>
                <w:webHidden/>
              </w:rPr>
              <w:fldChar w:fldCharType="begin"/>
            </w:r>
            <w:r>
              <w:rPr>
                <w:noProof/>
                <w:webHidden/>
              </w:rPr>
              <w:instrText xml:space="preserve"> PAGEREF _Toc74132580 \h </w:instrText>
            </w:r>
            <w:r>
              <w:rPr>
                <w:noProof/>
                <w:webHidden/>
              </w:rPr>
            </w:r>
            <w:r>
              <w:rPr>
                <w:noProof/>
                <w:webHidden/>
              </w:rPr>
              <w:fldChar w:fldCharType="separate"/>
            </w:r>
            <w:r w:rsidR="00E617DB">
              <w:rPr>
                <w:noProof/>
                <w:webHidden/>
              </w:rPr>
              <w:t>21</w:t>
            </w:r>
            <w:r>
              <w:rPr>
                <w:noProof/>
                <w:webHidden/>
              </w:rPr>
              <w:fldChar w:fldCharType="end"/>
            </w:r>
          </w:hyperlink>
        </w:p>
        <w:p w14:paraId="5740A08D" w14:textId="7116B6DD"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81" w:history="1">
            <w:r w:rsidRPr="00E50A99">
              <w:rPr>
                <w:rStyle w:val="Hyperlink"/>
                <w:rFonts w:eastAsia="Arial"/>
                <w:noProof/>
              </w:rPr>
              <w:t>Princip for kulturcenteraktiviteter, såfremt det er besluttet iværksat</w:t>
            </w:r>
            <w:r>
              <w:rPr>
                <w:noProof/>
                <w:webHidden/>
              </w:rPr>
              <w:tab/>
            </w:r>
            <w:r>
              <w:rPr>
                <w:noProof/>
                <w:webHidden/>
              </w:rPr>
              <w:fldChar w:fldCharType="begin"/>
            </w:r>
            <w:r>
              <w:rPr>
                <w:noProof/>
                <w:webHidden/>
              </w:rPr>
              <w:instrText xml:space="preserve"> PAGEREF _Toc74132581 \h </w:instrText>
            </w:r>
            <w:r>
              <w:rPr>
                <w:noProof/>
                <w:webHidden/>
              </w:rPr>
            </w:r>
            <w:r>
              <w:rPr>
                <w:noProof/>
                <w:webHidden/>
              </w:rPr>
              <w:fldChar w:fldCharType="separate"/>
            </w:r>
            <w:r w:rsidR="00E617DB">
              <w:rPr>
                <w:noProof/>
                <w:webHidden/>
              </w:rPr>
              <w:t>23</w:t>
            </w:r>
            <w:r>
              <w:rPr>
                <w:noProof/>
                <w:webHidden/>
              </w:rPr>
              <w:fldChar w:fldCharType="end"/>
            </w:r>
          </w:hyperlink>
        </w:p>
        <w:p w14:paraId="655C2C38" w14:textId="2C481C01"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82" w:history="1">
            <w:r w:rsidRPr="00E50A99">
              <w:rPr>
                <w:rStyle w:val="Hyperlink"/>
                <w:rFonts w:eastAsia="Arial"/>
                <w:noProof/>
              </w:rPr>
              <w:t>Princip for skolens samarbejder med lokalsamfundet (den åbne skole)</w:t>
            </w:r>
            <w:r>
              <w:rPr>
                <w:noProof/>
                <w:webHidden/>
              </w:rPr>
              <w:tab/>
            </w:r>
            <w:r>
              <w:rPr>
                <w:noProof/>
                <w:webHidden/>
              </w:rPr>
              <w:fldChar w:fldCharType="begin"/>
            </w:r>
            <w:r>
              <w:rPr>
                <w:noProof/>
                <w:webHidden/>
              </w:rPr>
              <w:instrText xml:space="preserve"> PAGEREF _Toc74132582 \h </w:instrText>
            </w:r>
            <w:r>
              <w:rPr>
                <w:noProof/>
                <w:webHidden/>
              </w:rPr>
            </w:r>
            <w:r>
              <w:rPr>
                <w:noProof/>
                <w:webHidden/>
              </w:rPr>
              <w:fldChar w:fldCharType="separate"/>
            </w:r>
            <w:r w:rsidR="00E617DB">
              <w:rPr>
                <w:noProof/>
                <w:webHidden/>
              </w:rPr>
              <w:t>26</w:t>
            </w:r>
            <w:r>
              <w:rPr>
                <w:noProof/>
                <w:webHidden/>
              </w:rPr>
              <w:fldChar w:fldCharType="end"/>
            </w:r>
          </w:hyperlink>
        </w:p>
        <w:p w14:paraId="1C1948DF" w14:textId="3F689779" w:rsidR="00E85B11" w:rsidRDefault="00E85B11">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74132583" w:history="1">
            <w:r w:rsidRPr="00E50A99">
              <w:rPr>
                <w:rStyle w:val="Hyperlink"/>
                <w:rFonts w:ascii="Arial" w:eastAsia="Arial" w:hAnsi="Arial" w:cs="Arial"/>
                <w:noProof/>
              </w:rPr>
              <w:t>Øvrige principper på Skødstrup Skole</w:t>
            </w:r>
            <w:r>
              <w:rPr>
                <w:noProof/>
                <w:webHidden/>
              </w:rPr>
              <w:tab/>
            </w:r>
            <w:r>
              <w:rPr>
                <w:noProof/>
                <w:webHidden/>
              </w:rPr>
              <w:fldChar w:fldCharType="begin"/>
            </w:r>
            <w:r>
              <w:rPr>
                <w:noProof/>
                <w:webHidden/>
              </w:rPr>
              <w:instrText xml:space="preserve"> PAGEREF _Toc74132583 \h </w:instrText>
            </w:r>
            <w:r>
              <w:rPr>
                <w:noProof/>
                <w:webHidden/>
              </w:rPr>
            </w:r>
            <w:r>
              <w:rPr>
                <w:noProof/>
                <w:webHidden/>
              </w:rPr>
              <w:fldChar w:fldCharType="separate"/>
            </w:r>
            <w:r w:rsidR="00E617DB">
              <w:rPr>
                <w:noProof/>
                <w:webHidden/>
              </w:rPr>
              <w:t>27</w:t>
            </w:r>
            <w:r>
              <w:rPr>
                <w:noProof/>
                <w:webHidden/>
              </w:rPr>
              <w:fldChar w:fldCharType="end"/>
            </w:r>
          </w:hyperlink>
        </w:p>
        <w:p w14:paraId="110D5567" w14:textId="3656D828"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84" w:history="1">
            <w:r w:rsidRPr="00E50A99">
              <w:rPr>
                <w:rStyle w:val="Hyperlink"/>
                <w:noProof/>
              </w:rPr>
              <w:t>Princip for klasseråd</w:t>
            </w:r>
            <w:r>
              <w:rPr>
                <w:noProof/>
                <w:webHidden/>
              </w:rPr>
              <w:tab/>
            </w:r>
            <w:r>
              <w:rPr>
                <w:noProof/>
                <w:webHidden/>
              </w:rPr>
              <w:fldChar w:fldCharType="begin"/>
            </w:r>
            <w:r>
              <w:rPr>
                <w:noProof/>
                <w:webHidden/>
              </w:rPr>
              <w:instrText xml:space="preserve"> PAGEREF _Toc74132584 \h </w:instrText>
            </w:r>
            <w:r>
              <w:rPr>
                <w:noProof/>
                <w:webHidden/>
              </w:rPr>
            </w:r>
            <w:r>
              <w:rPr>
                <w:noProof/>
                <w:webHidden/>
              </w:rPr>
              <w:fldChar w:fldCharType="separate"/>
            </w:r>
            <w:r w:rsidR="00E617DB">
              <w:rPr>
                <w:noProof/>
                <w:webHidden/>
              </w:rPr>
              <w:t>27</w:t>
            </w:r>
            <w:r>
              <w:rPr>
                <w:noProof/>
                <w:webHidden/>
              </w:rPr>
              <w:fldChar w:fldCharType="end"/>
            </w:r>
          </w:hyperlink>
        </w:p>
        <w:p w14:paraId="47920159" w14:textId="2A359A82"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85" w:history="1">
            <w:r w:rsidRPr="00E50A99">
              <w:rPr>
                <w:rStyle w:val="Hyperlink"/>
                <w:rFonts w:eastAsiaTheme="minorHAnsi"/>
                <w:noProof/>
              </w:rPr>
              <w:t>Princip for brug af digitale medier og digital dannelse</w:t>
            </w:r>
            <w:r>
              <w:rPr>
                <w:noProof/>
                <w:webHidden/>
              </w:rPr>
              <w:tab/>
            </w:r>
            <w:r>
              <w:rPr>
                <w:noProof/>
                <w:webHidden/>
              </w:rPr>
              <w:fldChar w:fldCharType="begin"/>
            </w:r>
            <w:r>
              <w:rPr>
                <w:noProof/>
                <w:webHidden/>
              </w:rPr>
              <w:instrText xml:space="preserve"> PAGEREF _Toc74132585 \h </w:instrText>
            </w:r>
            <w:r>
              <w:rPr>
                <w:noProof/>
                <w:webHidden/>
              </w:rPr>
            </w:r>
            <w:r>
              <w:rPr>
                <w:noProof/>
                <w:webHidden/>
              </w:rPr>
              <w:fldChar w:fldCharType="separate"/>
            </w:r>
            <w:r w:rsidR="00E617DB">
              <w:rPr>
                <w:noProof/>
                <w:webHidden/>
              </w:rPr>
              <w:t>28</w:t>
            </w:r>
            <w:r>
              <w:rPr>
                <w:noProof/>
                <w:webHidden/>
              </w:rPr>
              <w:fldChar w:fldCharType="end"/>
            </w:r>
          </w:hyperlink>
        </w:p>
        <w:p w14:paraId="474A7E43" w14:textId="5C68690C"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86" w:history="1">
            <w:r w:rsidRPr="00E50A99">
              <w:rPr>
                <w:rStyle w:val="Hyperlink"/>
                <w:rFonts w:eastAsiaTheme="minorHAnsi"/>
                <w:noProof/>
              </w:rPr>
              <w:t>Princip for brug af mobiltelefoner</w:t>
            </w:r>
            <w:r>
              <w:rPr>
                <w:noProof/>
                <w:webHidden/>
              </w:rPr>
              <w:tab/>
            </w:r>
            <w:r>
              <w:rPr>
                <w:noProof/>
                <w:webHidden/>
              </w:rPr>
              <w:fldChar w:fldCharType="begin"/>
            </w:r>
            <w:r>
              <w:rPr>
                <w:noProof/>
                <w:webHidden/>
              </w:rPr>
              <w:instrText xml:space="preserve"> PAGEREF _Toc74132586 \h </w:instrText>
            </w:r>
            <w:r>
              <w:rPr>
                <w:noProof/>
                <w:webHidden/>
              </w:rPr>
            </w:r>
            <w:r>
              <w:rPr>
                <w:noProof/>
                <w:webHidden/>
              </w:rPr>
              <w:fldChar w:fldCharType="separate"/>
            </w:r>
            <w:r w:rsidR="00E617DB">
              <w:rPr>
                <w:noProof/>
                <w:webHidden/>
              </w:rPr>
              <w:t>29</w:t>
            </w:r>
            <w:r>
              <w:rPr>
                <w:noProof/>
                <w:webHidden/>
              </w:rPr>
              <w:fldChar w:fldCharType="end"/>
            </w:r>
          </w:hyperlink>
        </w:p>
        <w:p w14:paraId="0FDA9C65" w14:textId="1AC5E472"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87" w:history="1">
            <w:r w:rsidRPr="00E50A99">
              <w:rPr>
                <w:rStyle w:val="Hyperlink"/>
                <w:rFonts w:eastAsiaTheme="minorHAnsi"/>
                <w:noProof/>
              </w:rPr>
              <w:t>Princip for forældrebetaling</w:t>
            </w:r>
            <w:r>
              <w:rPr>
                <w:noProof/>
                <w:webHidden/>
              </w:rPr>
              <w:tab/>
            </w:r>
            <w:r>
              <w:rPr>
                <w:noProof/>
                <w:webHidden/>
              </w:rPr>
              <w:fldChar w:fldCharType="begin"/>
            </w:r>
            <w:r>
              <w:rPr>
                <w:noProof/>
                <w:webHidden/>
              </w:rPr>
              <w:instrText xml:space="preserve"> PAGEREF _Toc74132587 \h </w:instrText>
            </w:r>
            <w:r>
              <w:rPr>
                <w:noProof/>
                <w:webHidden/>
              </w:rPr>
            </w:r>
            <w:r>
              <w:rPr>
                <w:noProof/>
                <w:webHidden/>
              </w:rPr>
              <w:fldChar w:fldCharType="separate"/>
            </w:r>
            <w:r w:rsidR="00E617DB">
              <w:rPr>
                <w:noProof/>
                <w:webHidden/>
              </w:rPr>
              <w:t>30</w:t>
            </w:r>
            <w:r>
              <w:rPr>
                <w:noProof/>
                <w:webHidden/>
              </w:rPr>
              <w:fldChar w:fldCharType="end"/>
            </w:r>
          </w:hyperlink>
        </w:p>
        <w:p w14:paraId="50AE902E" w14:textId="1E36280B"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88" w:history="1">
            <w:r w:rsidRPr="00E50A99">
              <w:rPr>
                <w:rStyle w:val="Hyperlink"/>
                <w:noProof/>
              </w:rPr>
              <w:t>Princip for forebyggelse af mobning</w:t>
            </w:r>
            <w:r>
              <w:rPr>
                <w:noProof/>
                <w:webHidden/>
              </w:rPr>
              <w:tab/>
            </w:r>
            <w:r>
              <w:rPr>
                <w:noProof/>
                <w:webHidden/>
              </w:rPr>
              <w:fldChar w:fldCharType="begin"/>
            </w:r>
            <w:r>
              <w:rPr>
                <w:noProof/>
                <w:webHidden/>
              </w:rPr>
              <w:instrText xml:space="preserve"> PAGEREF _Toc74132588 \h </w:instrText>
            </w:r>
            <w:r>
              <w:rPr>
                <w:noProof/>
                <w:webHidden/>
              </w:rPr>
            </w:r>
            <w:r>
              <w:rPr>
                <w:noProof/>
                <w:webHidden/>
              </w:rPr>
              <w:fldChar w:fldCharType="separate"/>
            </w:r>
            <w:r w:rsidR="00E617DB">
              <w:rPr>
                <w:noProof/>
                <w:webHidden/>
              </w:rPr>
              <w:t>31</w:t>
            </w:r>
            <w:r>
              <w:rPr>
                <w:noProof/>
                <w:webHidden/>
              </w:rPr>
              <w:fldChar w:fldCharType="end"/>
            </w:r>
          </w:hyperlink>
        </w:p>
        <w:p w14:paraId="53DE051C" w14:textId="1CBE0EF3" w:rsidR="00E85B11" w:rsidRDefault="00E85B11">
          <w:pPr>
            <w:pStyle w:val="Indholdsfortegnelse2"/>
            <w:tabs>
              <w:tab w:val="right" w:leader="dot" w:pos="9628"/>
            </w:tabs>
            <w:rPr>
              <w:rFonts w:asciiTheme="minorHAnsi" w:eastAsiaTheme="minorEastAsia" w:hAnsiTheme="minorHAnsi" w:cstheme="minorBidi"/>
              <w:smallCaps w:val="0"/>
              <w:noProof/>
              <w:sz w:val="22"/>
              <w:szCs w:val="22"/>
            </w:rPr>
          </w:pPr>
          <w:hyperlink w:anchor="_Toc74132589" w:history="1">
            <w:r w:rsidRPr="00E50A99">
              <w:rPr>
                <w:rStyle w:val="Hyperlink"/>
                <w:rFonts w:eastAsiaTheme="majorEastAsia"/>
                <w:noProof/>
              </w:rPr>
              <w:t>Princip for handlinger i forbindelse med alvorlige hændelser eller sorg</w:t>
            </w:r>
            <w:r>
              <w:rPr>
                <w:noProof/>
                <w:webHidden/>
              </w:rPr>
              <w:tab/>
            </w:r>
            <w:r>
              <w:rPr>
                <w:noProof/>
                <w:webHidden/>
              </w:rPr>
              <w:fldChar w:fldCharType="begin"/>
            </w:r>
            <w:r>
              <w:rPr>
                <w:noProof/>
                <w:webHidden/>
              </w:rPr>
              <w:instrText xml:space="preserve"> PAGEREF _Toc74132589 \h </w:instrText>
            </w:r>
            <w:r>
              <w:rPr>
                <w:noProof/>
                <w:webHidden/>
              </w:rPr>
            </w:r>
            <w:r>
              <w:rPr>
                <w:noProof/>
                <w:webHidden/>
              </w:rPr>
              <w:fldChar w:fldCharType="separate"/>
            </w:r>
            <w:r w:rsidR="00E617DB">
              <w:rPr>
                <w:noProof/>
                <w:webHidden/>
              </w:rPr>
              <w:t>32</w:t>
            </w:r>
            <w:r>
              <w:rPr>
                <w:noProof/>
                <w:webHidden/>
              </w:rPr>
              <w:fldChar w:fldCharType="end"/>
            </w:r>
          </w:hyperlink>
        </w:p>
        <w:p w14:paraId="59F46B0A" w14:textId="0776D931" w:rsidR="008A49E4" w:rsidRPr="00DE71CE" w:rsidRDefault="008A49E4">
          <w:pPr>
            <w:rPr>
              <w:rFonts w:eastAsia="Arial" w:cs="Arial"/>
            </w:rPr>
          </w:pPr>
          <w:r w:rsidRPr="00DE71CE">
            <w:fldChar w:fldCharType="end"/>
          </w:r>
        </w:p>
      </w:sdtContent>
    </w:sdt>
    <w:p w14:paraId="10BB504D" w14:textId="77777777" w:rsidR="00B34948" w:rsidRPr="00DE71CE" w:rsidRDefault="00B34948">
      <w:pPr>
        <w:rPr>
          <w:rFonts w:eastAsia="Arial" w:cs="Arial"/>
          <w:b/>
          <w:bCs/>
          <w:sz w:val="32"/>
          <w:szCs w:val="32"/>
        </w:rPr>
      </w:pPr>
    </w:p>
    <w:p w14:paraId="7D046280" w14:textId="77777777" w:rsidR="007170A7" w:rsidRPr="00DE71CE" w:rsidRDefault="007170A7">
      <w:pPr>
        <w:pStyle w:val="Default"/>
        <w:rPr>
          <w:rFonts w:ascii="Arial" w:eastAsia="Arial" w:hAnsi="Arial" w:cs="Arial"/>
        </w:rPr>
      </w:pPr>
    </w:p>
    <w:p w14:paraId="678686BB" w14:textId="65EDCF94" w:rsidR="5DAD6391" w:rsidRDefault="5DAD6391">
      <w:r>
        <w:br w:type="page"/>
      </w:r>
    </w:p>
    <w:p w14:paraId="3E7A7E85" w14:textId="518F3F2D" w:rsidR="123E7BF9" w:rsidRPr="00DE71CE" w:rsidRDefault="123E7BF9" w:rsidP="00DE71CE">
      <w:pPr>
        <w:pStyle w:val="Overskrift1"/>
        <w:rPr>
          <w:rFonts w:eastAsia="Arial" w:cs="Arial"/>
        </w:rPr>
      </w:pPr>
      <w:bookmarkStart w:id="0" w:name="_Toc74132564"/>
      <w:r w:rsidRPr="00DE71CE">
        <w:rPr>
          <w:rFonts w:ascii="Arial" w:eastAsia="Arial" w:hAnsi="Arial" w:cs="Arial"/>
        </w:rPr>
        <w:lastRenderedPageBreak/>
        <w:t>V</w:t>
      </w:r>
      <w:r w:rsidR="00371337" w:rsidRPr="00DE71CE">
        <w:rPr>
          <w:rFonts w:ascii="Arial" w:eastAsia="Arial" w:hAnsi="Arial" w:cs="Arial"/>
        </w:rPr>
        <w:t>ærdigrundlag</w:t>
      </w:r>
      <w:r w:rsidRPr="00DE71CE">
        <w:rPr>
          <w:rFonts w:ascii="Arial" w:eastAsia="Arial" w:hAnsi="Arial" w:cs="Arial"/>
        </w:rPr>
        <w:t xml:space="preserve"> </w:t>
      </w:r>
      <w:r w:rsidR="008D7C7E" w:rsidRPr="00DE71CE">
        <w:rPr>
          <w:rFonts w:ascii="Arial" w:eastAsia="Arial" w:hAnsi="Arial" w:cs="Arial"/>
        </w:rPr>
        <w:t>for Skødstrup Skole</w:t>
      </w:r>
      <w:bookmarkEnd w:id="0"/>
      <w:r w:rsidRPr="00DE71CE">
        <w:rPr>
          <w:rFonts w:ascii="Arial" w:eastAsia="Arial" w:hAnsi="Arial" w:cs="Arial"/>
        </w:rPr>
        <w:t xml:space="preserve"> </w:t>
      </w:r>
    </w:p>
    <w:p w14:paraId="456CCF4C" w14:textId="77777777" w:rsidR="007170A7" w:rsidRPr="00DE71CE" w:rsidRDefault="007170A7">
      <w:pPr>
        <w:pStyle w:val="Default"/>
        <w:rPr>
          <w:rFonts w:ascii="Arial" w:eastAsia="Arial" w:hAnsi="Arial" w:cs="Arial"/>
          <w:sz w:val="22"/>
          <w:szCs w:val="22"/>
        </w:rPr>
      </w:pPr>
    </w:p>
    <w:p w14:paraId="7A5963B5" w14:textId="77777777" w:rsidR="007170A7" w:rsidRPr="00DE71CE" w:rsidRDefault="007170A7">
      <w:pPr>
        <w:pStyle w:val="Overskrift2"/>
        <w:rPr>
          <w:rFonts w:eastAsia="Arial"/>
        </w:rPr>
      </w:pPr>
      <w:bookmarkStart w:id="1" w:name="_Toc74132565"/>
      <w:r w:rsidRPr="00DE71CE">
        <w:rPr>
          <w:rFonts w:eastAsia="Arial"/>
        </w:rPr>
        <w:t>Vision</w:t>
      </w:r>
      <w:bookmarkEnd w:id="1"/>
      <w:r w:rsidRPr="00DE71CE">
        <w:rPr>
          <w:rFonts w:eastAsia="Arial"/>
        </w:rPr>
        <w:t xml:space="preserve"> </w:t>
      </w:r>
    </w:p>
    <w:p w14:paraId="581D6CC1" w14:textId="3DA3205E" w:rsidR="007170A7" w:rsidRPr="00DE71CE" w:rsidRDefault="3BF1806D">
      <w:pPr>
        <w:pStyle w:val="Default"/>
        <w:rPr>
          <w:rFonts w:ascii="Arial" w:eastAsia="Arial" w:hAnsi="Arial" w:cs="Arial"/>
          <w:color w:val="auto"/>
          <w:sz w:val="22"/>
          <w:szCs w:val="22"/>
        </w:rPr>
      </w:pPr>
      <w:r w:rsidRPr="00DE71CE">
        <w:rPr>
          <w:rFonts w:ascii="Arial" w:eastAsia="Arial" w:hAnsi="Arial" w:cs="Arial"/>
          <w:color w:val="auto"/>
          <w:sz w:val="22"/>
          <w:szCs w:val="22"/>
        </w:rPr>
        <w:t xml:space="preserve">Vores vision er, at alle skolens elever uanset baggrund, forudsætninger og kompetencer </w:t>
      </w:r>
      <w:r w:rsidR="5FBDB819" w:rsidRPr="00DE71CE">
        <w:rPr>
          <w:rFonts w:ascii="Arial" w:eastAsia="Arial" w:hAnsi="Arial" w:cs="Arial"/>
          <w:color w:val="auto"/>
          <w:sz w:val="22"/>
          <w:szCs w:val="22"/>
        </w:rPr>
        <w:t>skal i</w:t>
      </w:r>
      <w:r w:rsidRPr="00DE71CE">
        <w:rPr>
          <w:rFonts w:ascii="Arial" w:eastAsia="Arial" w:hAnsi="Arial" w:cs="Arial"/>
          <w:color w:val="auto"/>
          <w:sz w:val="22"/>
          <w:szCs w:val="22"/>
        </w:rPr>
        <w:t xml:space="preserve"> skole og opleve </w:t>
      </w:r>
      <w:r w:rsidR="00576D7C">
        <w:rPr>
          <w:rFonts w:ascii="Arial" w:eastAsia="Arial" w:hAnsi="Arial" w:cs="Arial"/>
          <w:color w:val="auto"/>
          <w:sz w:val="22"/>
          <w:szCs w:val="22"/>
        </w:rPr>
        <w:t>fællesskab med deltagelsesmuligheder for alle.</w:t>
      </w:r>
    </w:p>
    <w:p w14:paraId="7BE2035F" w14:textId="77777777" w:rsidR="007170A7" w:rsidRPr="00DE71CE" w:rsidRDefault="007170A7">
      <w:pPr>
        <w:pStyle w:val="Overskrift2"/>
        <w:rPr>
          <w:rFonts w:eastAsia="Arial"/>
        </w:rPr>
      </w:pPr>
      <w:bookmarkStart w:id="2" w:name="_Toc74132566"/>
      <w:r w:rsidRPr="00DE71CE">
        <w:rPr>
          <w:rFonts w:eastAsia="Arial"/>
        </w:rPr>
        <w:t>Mission</w:t>
      </w:r>
      <w:bookmarkEnd w:id="2"/>
      <w:r w:rsidRPr="00DE71CE">
        <w:rPr>
          <w:rFonts w:eastAsia="Arial"/>
        </w:rPr>
        <w:t xml:space="preserve"> </w:t>
      </w:r>
    </w:p>
    <w:p w14:paraId="18B748E3" w14:textId="0743A7DF" w:rsidR="00576D7C" w:rsidRPr="00576D7C" w:rsidRDefault="00576D7C" w:rsidP="00576D7C">
      <w:pPr>
        <w:rPr>
          <w:rFonts w:eastAsia="Arial" w:cs="Arial"/>
          <w:sz w:val="22"/>
        </w:rPr>
      </w:pPr>
      <w:r w:rsidRPr="00576D7C">
        <w:rPr>
          <w:rFonts w:cs="Arial"/>
          <w:sz w:val="22"/>
        </w:rPr>
        <w:t xml:space="preserve">Igennem et stærkt læringsfælleskab har vi et fælles fokus på </w:t>
      </w:r>
      <w:r w:rsidRPr="00576D7C">
        <w:rPr>
          <w:rFonts w:cs="Arial"/>
          <w:b/>
          <w:bCs/>
          <w:sz w:val="22"/>
        </w:rPr>
        <w:t>læring, trivsel og udvikling.</w:t>
      </w:r>
    </w:p>
    <w:p w14:paraId="375778CE" w14:textId="4DCD7393" w:rsidR="007170A7" w:rsidRPr="00576D7C" w:rsidRDefault="00576D7C" w:rsidP="00DE71CE">
      <w:pPr>
        <w:rPr>
          <w:rFonts w:eastAsia="Arial" w:cs="Arial"/>
          <w:sz w:val="22"/>
        </w:rPr>
      </w:pPr>
      <w:r w:rsidRPr="00576D7C">
        <w:rPr>
          <w:rFonts w:eastAsia="Arial" w:cs="Arial"/>
          <w:sz w:val="22"/>
        </w:rPr>
        <w:t>Et fagligt fokus med høje forventninger til elevernes faglige udbytte af undervisningen og et fokus på trivsel med respekt for, at vi hver især er noget særligt, og at vi kan lære noget af forskelligheder imellem os.</w:t>
      </w:r>
    </w:p>
    <w:p w14:paraId="31C23B52" w14:textId="77777777" w:rsidR="007170A7" w:rsidRPr="00DE71CE" w:rsidRDefault="007170A7">
      <w:pPr>
        <w:pStyle w:val="Overskrift2"/>
        <w:rPr>
          <w:rFonts w:eastAsia="Arial"/>
        </w:rPr>
      </w:pPr>
      <w:bookmarkStart w:id="3" w:name="_Toc74132567"/>
      <w:r w:rsidRPr="00DE71CE">
        <w:rPr>
          <w:rFonts w:eastAsia="Arial"/>
        </w:rPr>
        <w:t>Værdier</w:t>
      </w:r>
      <w:bookmarkEnd w:id="3"/>
      <w:r w:rsidRPr="00DE71CE">
        <w:rPr>
          <w:rFonts w:eastAsia="Arial"/>
        </w:rPr>
        <w:t xml:space="preserve"> </w:t>
      </w:r>
    </w:p>
    <w:p w14:paraId="15C5C53D" w14:textId="49DBB72A" w:rsidR="00526ABB" w:rsidRDefault="00576D7C" w:rsidP="00576D7C">
      <w:pPr>
        <w:rPr>
          <w:rFonts w:eastAsia="Arial" w:cs="Arial"/>
          <w:sz w:val="22"/>
        </w:rPr>
      </w:pPr>
      <w:r w:rsidRPr="00576D7C">
        <w:rPr>
          <w:rFonts w:eastAsia="Arial" w:cs="Arial"/>
          <w:sz w:val="22"/>
        </w:rPr>
        <w:t>Skødstrup Skole arbejder ud fra værdierne i Aarhus Kommune: “</w:t>
      </w:r>
      <w:r w:rsidRPr="00576D7C">
        <w:rPr>
          <w:rFonts w:eastAsia="Arial" w:cs="Arial"/>
          <w:b/>
          <w:bCs/>
          <w:sz w:val="22"/>
        </w:rPr>
        <w:t>Troværdighed, respekt, engagement”.</w:t>
      </w:r>
      <w:r w:rsidRPr="00576D7C">
        <w:rPr>
          <w:rFonts w:eastAsia="Arial" w:cs="Arial"/>
          <w:sz w:val="22"/>
        </w:rPr>
        <w:t xml:space="preserve"> Skødstrup Skole ønsker, at elever, forældre og medarbejdere har en gensidig forståelse af værdierne. </w:t>
      </w:r>
    </w:p>
    <w:p w14:paraId="0723399C" w14:textId="77777777" w:rsidR="00526ABB" w:rsidRDefault="00526ABB" w:rsidP="00576D7C">
      <w:pPr>
        <w:rPr>
          <w:rFonts w:eastAsia="Arial" w:cs="Arial"/>
          <w:sz w:val="22"/>
        </w:rPr>
      </w:pPr>
    </w:p>
    <w:p w14:paraId="35C5A93C" w14:textId="77777777" w:rsidR="00526ABB" w:rsidRPr="00DE71CE" w:rsidRDefault="00526ABB" w:rsidP="00526ABB">
      <w:pPr>
        <w:pStyle w:val="Overskrift2"/>
        <w:rPr>
          <w:rFonts w:eastAsia="Arial"/>
        </w:rPr>
      </w:pPr>
      <w:bookmarkStart w:id="4" w:name="_Toc74132569"/>
      <w:r w:rsidRPr="00DE71CE">
        <w:rPr>
          <w:rFonts w:eastAsia="Arial"/>
        </w:rPr>
        <w:t xml:space="preserve">Skolens </w:t>
      </w:r>
      <w:bookmarkEnd w:id="4"/>
      <w:r>
        <w:rPr>
          <w:rFonts w:eastAsia="Arial"/>
        </w:rPr>
        <w:t>ordensregler</w:t>
      </w:r>
    </w:p>
    <w:p w14:paraId="60D2AB83" w14:textId="4E087BAC" w:rsidR="007170A7" w:rsidRPr="00DE71CE" w:rsidRDefault="00576D7C">
      <w:pPr>
        <w:pStyle w:val="Overskrift2"/>
        <w:rPr>
          <w:rFonts w:eastAsia="Arial"/>
        </w:rPr>
      </w:pPr>
      <w:r>
        <w:rPr>
          <w:rFonts w:eastAsia="Arial"/>
        </w:rPr>
        <w:t>Formål</w:t>
      </w:r>
      <w:r w:rsidR="007170A7" w:rsidRPr="00DE71CE">
        <w:rPr>
          <w:rFonts w:eastAsia="Arial"/>
        </w:rPr>
        <w:t xml:space="preserve"> </w:t>
      </w:r>
    </w:p>
    <w:p w14:paraId="0D0AA4D9" w14:textId="5B800ACB" w:rsidR="007170A7" w:rsidRPr="00576D7C" w:rsidRDefault="00F85EF0">
      <w:pPr>
        <w:pStyle w:val="Default"/>
        <w:rPr>
          <w:rFonts w:ascii="Arial" w:eastAsia="Arial" w:hAnsi="Arial" w:cs="Arial"/>
          <w:color w:val="auto"/>
          <w:sz w:val="22"/>
          <w:szCs w:val="22"/>
        </w:rPr>
      </w:pPr>
      <w:r w:rsidRPr="00576D7C">
        <w:rPr>
          <w:rFonts w:ascii="Arial" w:eastAsia="Arial" w:hAnsi="Arial" w:cs="Arial"/>
          <w:color w:val="auto"/>
          <w:sz w:val="22"/>
          <w:szCs w:val="22"/>
        </w:rPr>
        <w:t>Skødstrup Skole</w:t>
      </w:r>
      <w:r w:rsidR="00576D7C" w:rsidRPr="00576D7C">
        <w:rPr>
          <w:rFonts w:ascii="Arial" w:eastAsia="Arial" w:hAnsi="Arial" w:cs="Arial"/>
          <w:color w:val="auto"/>
          <w:sz w:val="22"/>
          <w:szCs w:val="22"/>
        </w:rPr>
        <w:t xml:space="preserve"> skal være et rart og trygt sted at være for alle. Derfor skal såvel børn som voksne passe på hinanden og på tingene på vores skole.</w:t>
      </w:r>
      <w:r w:rsidR="007170A7" w:rsidRPr="00576D7C">
        <w:rPr>
          <w:rFonts w:ascii="Arial" w:eastAsia="Arial" w:hAnsi="Arial" w:cs="Arial"/>
          <w:color w:val="auto"/>
          <w:sz w:val="22"/>
          <w:szCs w:val="22"/>
        </w:rPr>
        <w:t xml:space="preserve"> </w:t>
      </w:r>
      <w:r w:rsidR="00551246" w:rsidRPr="00576D7C">
        <w:rPr>
          <w:rFonts w:ascii="Arial" w:hAnsi="Arial" w:cs="Arial"/>
          <w:color w:val="auto"/>
          <w:sz w:val="22"/>
          <w:szCs w:val="22"/>
        </w:rPr>
        <w:br/>
      </w:r>
    </w:p>
    <w:p w14:paraId="59ACAD10" w14:textId="20210E8A" w:rsidR="003A01DF" w:rsidRPr="003A01DF" w:rsidRDefault="003A01DF" w:rsidP="003A01DF">
      <w:pPr>
        <w:pStyle w:val="Listeafsnit"/>
        <w:numPr>
          <w:ilvl w:val="0"/>
          <w:numId w:val="9"/>
        </w:numPr>
        <w:rPr>
          <w:rFonts w:eastAsia="Arial" w:cs="Arial"/>
          <w:sz w:val="22"/>
        </w:rPr>
      </w:pPr>
      <w:r w:rsidRPr="003A01DF">
        <w:rPr>
          <w:rFonts w:eastAsia="Arial" w:cs="Arial"/>
          <w:sz w:val="22"/>
        </w:rPr>
        <w:t>Der skal sammen med eleverne udarbejdes klasseregler - ”sådan gør vi” i alle klasser hvert år. De skal være synlige og kendte for både elever og voksne. Her fremgår skærmregler, mobilregler samt inde- og uderegler.</w:t>
      </w:r>
    </w:p>
    <w:p w14:paraId="50781F3F" w14:textId="77777777" w:rsidR="003A01DF" w:rsidRPr="003A01DF" w:rsidRDefault="003A01DF" w:rsidP="003A01DF">
      <w:pPr>
        <w:pStyle w:val="Listeafsnit"/>
        <w:numPr>
          <w:ilvl w:val="0"/>
          <w:numId w:val="9"/>
        </w:numPr>
        <w:rPr>
          <w:rFonts w:eastAsia="Arial" w:cs="Arial"/>
          <w:sz w:val="22"/>
        </w:rPr>
      </w:pPr>
      <w:r w:rsidRPr="003A01DF">
        <w:rPr>
          <w:rFonts w:eastAsia="Arial" w:cs="Arial"/>
          <w:b/>
          <w:bCs/>
          <w:sz w:val="22"/>
        </w:rPr>
        <w:t>Fælles for alle:</w:t>
      </w:r>
    </w:p>
    <w:p w14:paraId="2B5384F6" w14:textId="77777777" w:rsidR="003A01DF" w:rsidRPr="003A01DF" w:rsidRDefault="003A01DF" w:rsidP="003A01DF">
      <w:pPr>
        <w:pStyle w:val="Listeafsnit"/>
        <w:numPr>
          <w:ilvl w:val="0"/>
          <w:numId w:val="9"/>
        </w:numPr>
        <w:rPr>
          <w:rFonts w:eastAsia="Arial" w:cs="Arial"/>
          <w:sz w:val="22"/>
        </w:rPr>
      </w:pPr>
      <w:r w:rsidRPr="003A01DF">
        <w:rPr>
          <w:rFonts w:eastAsia="Arial" w:cs="Arial"/>
          <w:sz w:val="22"/>
        </w:rPr>
        <w:t xml:space="preserve">Vær høflig og respektfuld overfor alle på skolen og tag hensyn til andre </w:t>
      </w:r>
    </w:p>
    <w:p w14:paraId="3E209960" w14:textId="77777777" w:rsidR="003A01DF" w:rsidRPr="003A01DF" w:rsidRDefault="003A01DF" w:rsidP="003A01DF">
      <w:pPr>
        <w:pStyle w:val="Listeafsnit"/>
        <w:numPr>
          <w:ilvl w:val="0"/>
          <w:numId w:val="9"/>
        </w:numPr>
        <w:rPr>
          <w:rFonts w:eastAsia="Arial" w:cs="Arial"/>
          <w:sz w:val="22"/>
        </w:rPr>
      </w:pPr>
      <w:r w:rsidRPr="003A01DF">
        <w:rPr>
          <w:rFonts w:eastAsia="Arial" w:cs="Arial"/>
          <w:sz w:val="22"/>
        </w:rPr>
        <w:t>Man skal rette sig efter de regler, de voksne opstiller for undervisning, leg, adfærd og sprog.</w:t>
      </w:r>
    </w:p>
    <w:p w14:paraId="03A8C0B6" w14:textId="77777777" w:rsidR="003A01DF" w:rsidRPr="003A01DF" w:rsidRDefault="003A01DF" w:rsidP="003A01DF">
      <w:pPr>
        <w:pStyle w:val="Listeafsnit"/>
        <w:numPr>
          <w:ilvl w:val="0"/>
          <w:numId w:val="9"/>
        </w:numPr>
        <w:rPr>
          <w:rFonts w:eastAsia="Arial" w:cs="Arial"/>
          <w:sz w:val="22"/>
        </w:rPr>
      </w:pPr>
      <w:r w:rsidRPr="003A01DF">
        <w:rPr>
          <w:rFonts w:eastAsia="Arial" w:cs="Arial"/>
          <w:sz w:val="22"/>
        </w:rPr>
        <w:t>Man må ikke forlade skolen i skole- og SFO-tid. Elever i 8. - 9. klasse kan få udgangstilladelse i de to store frikvarterer</w:t>
      </w:r>
    </w:p>
    <w:p w14:paraId="7BF5A882" w14:textId="77777777" w:rsidR="003A01DF" w:rsidRPr="003A01DF" w:rsidRDefault="003A01DF" w:rsidP="003A01DF">
      <w:pPr>
        <w:pStyle w:val="Listeafsnit"/>
        <w:numPr>
          <w:ilvl w:val="0"/>
          <w:numId w:val="9"/>
        </w:numPr>
        <w:rPr>
          <w:rFonts w:eastAsia="Arial" w:cs="Arial"/>
          <w:sz w:val="22"/>
        </w:rPr>
      </w:pPr>
      <w:r w:rsidRPr="003A01DF">
        <w:rPr>
          <w:rFonts w:eastAsia="Arial" w:cs="Arial"/>
          <w:sz w:val="22"/>
        </w:rPr>
        <w:t>Boldspil er ikke tilladt indenfor</w:t>
      </w:r>
    </w:p>
    <w:p w14:paraId="1A4E6B61" w14:textId="77777777" w:rsidR="003A01DF" w:rsidRPr="003A01DF" w:rsidRDefault="003A01DF" w:rsidP="003A01DF">
      <w:pPr>
        <w:pStyle w:val="Listeafsnit"/>
        <w:numPr>
          <w:ilvl w:val="0"/>
          <w:numId w:val="9"/>
        </w:numPr>
        <w:rPr>
          <w:rFonts w:eastAsia="Arial" w:cs="Arial"/>
          <w:sz w:val="22"/>
        </w:rPr>
      </w:pPr>
      <w:r w:rsidRPr="003A01DF">
        <w:rPr>
          <w:rFonts w:eastAsia="Arial" w:cs="Arial"/>
          <w:sz w:val="22"/>
        </w:rPr>
        <w:t>Rulleskøjter, løbehjul og skateboards må benyttes med sikkerhedsudstyr på de indrettede arealer </w:t>
      </w:r>
    </w:p>
    <w:p w14:paraId="4D7A2E4C" w14:textId="77777777" w:rsidR="003A01DF" w:rsidRPr="003A01DF" w:rsidRDefault="003A01DF" w:rsidP="003A01DF">
      <w:pPr>
        <w:pStyle w:val="Listeafsnit"/>
        <w:numPr>
          <w:ilvl w:val="0"/>
          <w:numId w:val="9"/>
        </w:numPr>
        <w:rPr>
          <w:rFonts w:eastAsia="Arial" w:cs="Arial"/>
          <w:sz w:val="22"/>
        </w:rPr>
      </w:pPr>
      <w:r w:rsidRPr="003A01DF">
        <w:rPr>
          <w:rFonts w:eastAsia="Arial" w:cs="Arial"/>
          <w:sz w:val="22"/>
        </w:rPr>
        <w:t>I henhold til Århus kommunes rygepolitik, er rygning ikke tilladt</w:t>
      </w:r>
    </w:p>
    <w:p w14:paraId="634EED14" w14:textId="77777777" w:rsidR="003A01DF" w:rsidRPr="003A01DF" w:rsidRDefault="003A01DF" w:rsidP="003A01DF">
      <w:pPr>
        <w:pStyle w:val="Listeafsnit"/>
        <w:numPr>
          <w:ilvl w:val="0"/>
          <w:numId w:val="9"/>
        </w:numPr>
        <w:rPr>
          <w:rFonts w:eastAsia="Arial" w:cs="Arial"/>
          <w:sz w:val="22"/>
        </w:rPr>
      </w:pPr>
      <w:r w:rsidRPr="003A01DF">
        <w:rPr>
          <w:rFonts w:eastAsia="Arial" w:cs="Arial"/>
          <w:sz w:val="22"/>
        </w:rPr>
        <w:t>Hvis man har private ting med i skole, er det på eget ansvar. Skolen er ikke erstatningspligtig</w:t>
      </w:r>
    </w:p>
    <w:p w14:paraId="65E9FF71" w14:textId="77777777" w:rsidR="003A01DF" w:rsidRPr="003A01DF" w:rsidRDefault="003A01DF" w:rsidP="003A01DF">
      <w:pPr>
        <w:pStyle w:val="Listeafsnit"/>
        <w:numPr>
          <w:ilvl w:val="0"/>
          <w:numId w:val="9"/>
        </w:numPr>
        <w:rPr>
          <w:rFonts w:eastAsia="Arial" w:cs="Arial"/>
          <w:sz w:val="22"/>
        </w:rPr>
      </w:pPr>
      <w:r w:rsidRPr="003A01DF">
        <w:rPr>
          <w:rFonts w:eastAsia="Arial" w:cs="Arial"/>
          <w:sz w:val="22"/>
        </w:rPr>
        <w:t>Udleverede materialer fra skolen, så som bøger og Chromebooks, kan der være erstatningskrav på</w:t>
      </w:r>
    </w:p>
    <w:p w14:paraId="5CF97076" w14:textId="77777777" w:rsidR="003A01DF" w:rsidRPr="003A01DF" w:rsidRDefault="003A01DF" w:rsidP="003A01DF">
      <w:pPr>
        <w:pStyle w:val="Listeafsnit"/>
        <w:numPr>
          <w:ilvl w:val="0"/>
          <w:numId w:val="9"/>
        </w:numPr>
        <w:rPr>
          <w:rFonts w:eastAsia="Arial" w:cs="Arial"/>
          <w:sz w:val="22"/>
        </w:rPr>
      </w:pPr>
      <w:r w:rsidRPr="003A01DF">
        <w:rPr>
          <w:rFonts w:eastAsia="Arial" w:cs="Arial"/>
          <w:sz w:val="22"/>
        </w:rPr>
        <w:t>Særlige sneregler er udarbejdet i tilfælde af sne</w:t>
      </w:r>
    </w:p>
    <w:p w14:paraId="685C339C" w14:textId="77777777" w:rsidR="003A01DF" w:rsidRPr="003A01DF" w:rsidRDefault="003A01DF" w:rsidP="003A01DF">
      <w:pPr>
        <w:pStyle w:val="Listeafsnit"/>
        <w:numPr>
          <w:ilvl w:val="0"/>
          <w:numId w:val="9"/>
        </w:numPr>
        <w:rPr>
          <w:rFonts w:eastAsia="Arial" w:cs="Arial"/>
          <w:sz w:val="22"/>
        </w:rPr>
      </w:pPr>
      <w:r w:rsidRPr="003A01DF">
        <w:rPr>
          <w:rFonts w:eastAsia="Arial" w:cs="Arial"/>
          <w:sz w:val="22"/>
        </w:rPr>
        <w:t>Særlige regler for pauser i hallen er udarbejdet</w:t>
      </w:r>
    </w:p>
    <w:p w14:paraId="6D885802" w14:textId="0546BCE8" w:rsidR="2DBDA7F3" w:rsidRPr="00DE71CE" w:rsidRDefault="625A17B6">
      <w:pPr>
        <w:rPr>
          <w:rFonts w:eastAsia="Arial" w:cs="Arial"/>
          <w:b/>
          <w:bCs/>
        </w:rPr>
      </w:pPr>
      <w:r>
        <w:br w:type="page"/>
      </w:r>
      <w:bookmarkStart w:id="5" w:name="_Toc74132570"/>
      <w:bookmarkStart w:id="6" w:name="_Toc90172438"/>
      <w:r w:rsidR="2104A07B" w:rsidRPr="00DE71CE">
        <w:rPr>
          <w:rStyle w:val="Overskrift1Tegn"/>
          <w:rFonts w:ascii="Arial" w:eastAsia="Arial" w:hAnsi="Arial" w:cs="Arial"/>
        </w:rPr>
        <w:lastRenderedPageBreak/>
        <w:t>Forretningsorden for skolebestyrelsen på Skødstrup Skole</w:t>
      </w:r>
      <w:bookmarkEnd w:id="5"/>
      <w:r w:rsidR="2104A07B" w:rsidRPr="00DE71CE">
        <w:rPr>
          <w:rStyle w:val="Overskrift1Tegn"/>
          <w:rFonts w:ascii="Arial" w:eastAsia="Arial" w:hAnsi="Arial" w:cs="Arial"/>
        </w:rPr>
        <w:t xml:space="preserve"> </w:t>
      </w:r>
    </w:p>
    <w:p w14:paraId="2578820C" w14:textId="77777777" w:rsidR="00447A5B" w:rsidRPr="00DE71CE" w:rsidRDefault="00447A5B">
      <w:pPr>
        <w:pStyle w:val="Default"/>
        <w:rPr>
          <w:rFonts w:ascii="Arial" w:eastAsia="Arial" w:hAnsi="Arial" w:cs="Arial"/>
          <w:sz w:val="20"/>
          <w:szCs w:val="20"/>
        </w:rPr>
      </w:pPr>
    </w:p>
    <w:p w14:paraId="1C026BE1" w14:textId="77777777" w:rsidR="003F78A3" w:rsidRPr="00DE71CE" w:rsidRDefault="003F78A3">
      <w:pPr>
        <w:rPr>
          <w:rFonts w:eastAsia="Arial" w:cs="Arial"/>
          <w:b/>
          <w:bCs/>
        </w:rPr>
      </w:pPr>
      <w:r w:rsidRPr="00DE71CE">
        <w:rPr>
          <w:rFonts w:eastAsia="Arial" w:cs="Arial"/>
          <w:b/>
          <w:bCs/>
        </w:rPr>
        <w:t>§ 1 Bestyrelsen og dens konstituering</w:t>
      </w:r>
    </w:p>
    <w:p w14:paraId="7EDAC20F" w14:textId="1140F472" w:rsidR="003F78A3" w:rsidRPr="00DE71CE" w:rsidRDefault="003F78A3">
      <w:pPr>
        <w:rPr>
          <w:rFonts w:eastAsia="Arial" w:cs="Arial"/>
        </w:rPr>
      </w:pPr>
      <w:r w:rsidRPr="00DE71CE">
        <w:rPr>
          <w:rFonts w:eastAsia="Arial" w:cs="Arial"/>
        </w:rPr>
        <w:t xml:space="preserve">Skolebestyrelsen består af </w:t>
      </w:r>
      <w:r w:rsidR="43F96F17" w:rsidRPr="00DE71CE">
        <w:rPr>
          <w:rFonts w:eastAsia="Arial" w:cs="Arial"/>
        </w:rPr>
        <w:t>syv</w:t>
      </w:r>
      <w:r w:rsidRPr="00DE71CE">
        <w:rPr>
          <w:rFonts w:eastAsia="Arial" w:cs="Arial"/>
        </w:rPr>
        <w:t xml:space="preserve"> forældrerepræsentanter, </w:t>
      </w:r>
      <w:r w:rsidR="43F96F17" w:rsidRPr="00DE71CE">
        <w:rPr>
          <w:rFonts w:eastAsia="Arial" w:cs="Arial"/>
        </w:rPr>
        <w:t>to</w:t>
      </w:r>
      <w:r w:rsidRPr="00DE71CE">
        <w:rPr>
          <w:rFonts w:eastAsia="Arial" w:cs="Arial"/>
        </w:rPr>
        <w:t xml:space="preserve"> medarbejderrepræsentanter, </w:t>
      </w:r>
      <w:r w:rsidR="43F96F17" w:rsidRPr="00DE71CE">
        <w:rPr>
          <w:rFonts w:eastAsia="Arial" w:cs="Arial"/>
        </w:rPr>
        <w:t>to</w:t>
      </w:r>
      <w:r w:rsidRPr="00DE71CE">
        <w:rPr>
          <w:rFonts w:eastAsia="Arial" w:cs="Arial"/>
        </w:rPr>
        <w:t xml:space="preserve"> elevrepræsentanter og </w:t>
      </w:r>
      <w:r w:rsidR="43F96F17" w:rsidRPr="00DE71CE">
        <w:rPr>
          <w:rFonts w:eastAsia="Arial" w:cs="Arial"/>
        </w:rPr>
        <w:t>to</w:t>
      </w:r>
      <w:r w:rsidRPr="00DE71CE">
        <w:rPr>
          <w:rFonts w:eastAsia="Arial" w:cs="Arial"/>
        </w:rPr>
        <w:t xml:space="preserve"> suppleanter for forældrerepræsentanterne. Der er desuden mulighed for at vælge en repræsentant fra det lokale erhvervsliv.</w:t>
      </w:r>
    </w:p>
    <w:p w14:paraId="08E6F15F" w14:textId="565FD98E" w:rsidR="003F78A3" w:rsidRPr="00DE71CE" w:rsidRDefault="003F78A3">
      <w:pPr>
        <w:ind w:left="709" w:hanging="709"/>
        <w:rPr>
          <w:rFonts w:eastAsia="Arial" w:cs="Arial"/>
        </w:rPr>
      </w:pPr>
      <w:r w:rsidRPr="00DE71CE">
        <w:rPr>
          <w:rFonts w:eastAsia="Arial" w:cs="Arial"/>
        </w:rPr>
        <w:t>Stk. 2</w:t>
      </w:r>
      <w:r w:rsidR="34B48628" w:rsidRPr="00DE71CE">
        <w:rPr>
          <w:rFonts w:eastAsia="Arial" w:cs="Arial"/>
        </w:rPr>
        <w:t xml:space="preserve"> </w:t>
      </w:r>
      <w:r w:rsidRPr="00031555">
        <w:rPr>
          <w:rFonts w:cs="Arial"/>
        </w:rPr>
        <w:tab/>
      </w:r>
      <w:r w:rsidRPr="00DE71CE">
        <w:rPr>
          <w:rFonts w:eastAsia="Arial" w:cs="Arial"/>
        </w:rPr>
        <w:t xml:space="preserve">På skolebestyrelsens første ordinære møde vælges en formand og næstformand. Kun forældrerepræsentanter kan vælges til formand og næstformand. Alle medlemmer af skolebestyrelsen kan deltage i afstemningen. Som suppleant for forældrerepræsentanterne har man dog kun stemmeret, når man træder i stedet for en forældrerepræsentant ved dennes forfald. </w:t>
      </w:r>
    </w:p>
    <w:p w14:paraId="3FE6A562" w14:textId="46D165D1" w:rsidR="003F78A3" w:rsidRPr="00DE71CE" w:rsidRDefault="003F78A3">
      <w:pPr>
        <w:ind w:left="709" w:hanging="709"/>
        <w:rPr>
          <w:rFonts w:eastAsia="Arial" w:cs="Arial"/>
        </w:rPr>
      </w:pPr>
      <w:r w:rsidRPr="00DE71CE">
        <w:rPr>
          <w:rFonts w:eastAsia="Arial" w:cs="Arial"/>
        </w:rPr>
        <w:t>Stk. 3</w:t>
      </w:r>
      <w:r w:rsidR="34B48628" w:rsidRPr="00DE71CE">
        <w:rPr>
          <w:rFonts w:eastAsia="Arial" w:cs="Arial"/>
        </w:rPr>
        <w:t xml:space="preserve"> </w:t>
      </w:r>
      <w:r w:rsidRPr="00031555">
        <w:rPr>
          <w:rFonts w:cs="Arial"/>
        </w:rPr>
        <w:tab/>
      </w:r>
      <w:r w:rsidRPr="00DE71CE">
        <w:rPr>
          <w:rFonts w:eastAsia="Arial" w:cs="Arial"/>
        </w:rPr>
        <w:t xml:space="preserve">Bestyrelsesformanden tegner skolebestyrelsen mellem møderne. </w:t>
      </w:r>
    </w:p>
    <w:p w14:paraId="1A4BA7FE" w14:textId="0575C304" w:rsidR="003F78A3" w:rsidRPr="00DE71CE" w:rsidRDefault="003F78A3">
      <w:pPr>
        <w:ind w:left="709" w:hanging="709"/>
        <w:rPr>
          <w:rFonts w:eastAsia="Arial" w:cs="Arial"/>
        </w:rPr>
      </w:pPr>
      <w:r w:rsidRPr="00DE71CE">
        <w:rPr>
          <w:rFonts w:eastAsia="Arial" w:cs="Arial"/>
        </w:rPr>
        <w:t>Stk. 4</w:t>
      </w:r>
      <w:r w:rsidR="34B48628" w:rsidRPr="00DE71CE">
        <w:rPr>
          <w:rFonts w:eastAsia="Arial" w:cs="Arial"/>
        </w:rPr>
        <w:t xml:space="preserve"> </w:t>
      </w:r>
      <w:r w:rsidRPr="00031555">
        <w:rPr>
          <w:rFonts w:cs="Arial"/>
        </w:rPr>
        <w:tab/>
      </w:r>
      <w:r w:rsidRPr="00DE71CE">
        <w:rPr>
          <w:rFonts w:eastAsia="Arial" w:cs="Arial"/>
        </w:rPr>
        <w:t xml:space="preserve">Forretningsorden for skolebestyrelsens arbejde fastlægges. </w:t>
      </w:r>
    </w:p>
    <w:p w14:paraId="1EA7E8A4" w14:textId="77777777" w:rsidR="003F78A3" w:rsidRPr="00DE71CE" w:rsidRDefault="003F78A3">
      <w:pPr>
        <w:ind w:left="709" w:hanging="709"/>
        <w:rPr>
          <w:rFonts w:eastAsia="Arial" w:cs="Arial"/>
        </w:rPr>
      </w:pPr>
    </w:p>
    <w:p w14:paraId="2A948F94" w14:textId="77777777" w:rsidR="003F78A3" w:rsidRPr="00DE71CE" w:rsidRDefault="003F78A3">
      <w:pPr>
        <w:ind w:left="709" w:hanging="709"/>
        <w:rPr>
          <w:rFonts w:eastAsia="Arial" w:cs="Arial"/>
          <w:b/>
          <w:bCs/>
        </w:rPr>
      </w:pPr>
      <w:r w:rsidRPr="00DE71CE">
        <w:rPr>
          <w:rFonts w:eastAsia="Arial" w:cs="Arial"/>
          <w:b/>
          <w:bCs/>
        </w:rPr>
        <w:t>§ 2 Skolebestyrelsens opgaver</w:t>
      </w:r>
    </w:p>
    <w:p w14:paraId="77751A19" w14:textId="30A08683" w:rsidR="003F78A3" w:rsidRPr="00DE71CE" w:rsidRDefault="003F78A3">
      <w:pPr>
        <w:rPr>
          <w:rFonts w:eastAsia="Arial" w:cs="Arial"/>
        </w:rPr>
      </w:pPr>
      <w:r w:rsidRPr="00DE71CE">
        <w:rPr>
          <w:rFonts w:eastAsia="Arial" w:cs="Arial"/>
        </w:rPr>
        <w:t>Skolebestyrelsens opgaver er som fastsat i folkeskoleloven herunder</w:t>
      </w:r>
      <w:r w:rsidR="12406675" w:rsidRPr="00DE71CE">
        <w:rPr>
          <w:rFonts w:eastAsia="Arial" w:cs="Arial"/>
          <w:color w:val="FF0000"/>
        </w:rPr>
        <w:t>:</w:t>
      </w:r>
      <w:r w:rsidRPr="00DE71CE">
        <w:rPr>
          <w:rFonts w:eastAsia="Arial" w:cs="Arial"/>
          <w:color w:val="FF0000"/>
        </w:rPr>
        <w:t xml:space="preserve"> </w:t>
      </w:r>
    </w:p>
    <w:p w14:paraId="6277284B" w14:textId="77777777" w:rsidR="003F78A3" w:rsidRPr="00031555" w:rsidRDefault="003F78A3" w:rsidP="00E617FB">
      <w:pPr>
        <w:pStyle w:val="Listeafsnit"/>
        <w:numPr>
          <w:ilvl w:val="0"/>
          <w:numId w:val="5"/>
        </w:numPr>
        <w:spacing w:after="0" w:line="280" w:lineRule="atLeast"/>
        <w:rPr>
          <w:rFonts w:cs="Arial"/>
        </w:rPr>
      </w:pPr>
      <w:r w:rsidRPr="00DE71CE">
        <w:rPr>
          <w:rFonts w:eastAsia="Arial" w:cs="Arial"/>
        </w:rPr>
        <w:t>at udøve sin virksomhed inden for de mål og rammer, som byrådet fastsætter,</w:t>
      </w:r>
    </w:p>
    <w:p w14:paraId="10519ECA" w14:textId="77777777" w:rsidR="003F78A3" w:rsidRPr="00031555" w:rsidRDefault="003F78A3" w:rsidP="00E617FB">
      <w:pPr>
        <w:pStyle w:val="Listeafsnit"/>
        <w:numPr>
          <w:ilvl w:val="0"/>
          <w:numId w:val="5"/>
        </w:numPr>
        <w:spacing w:after="0" w:line="280" w:lineRule="atLeast"/>
        <w:rPr>
          <w:rFonts w:cs="Arial"/>
        </w:rPr>
      </w:pPr>
      <w:r w:rsidRPr="00DE71CE">
        <w:rPr>
          <w:rFonts w:eastAsia="Arial" w:cs="Arial"/>
        </w:rPr>
        <w:t>at føre tilsyn med alle dele af skolens virksomhed,</w:t>
      </w:r>
    </w:p>
    <w:p w14:paraId="2645612F" w14:textId="77777777" w:rsidR="003F78A3" w:rsidRPr="00031555" w:rsidRDefault="003F78A3" w:rsidP="00E617FB">
      <w:pPr>
        <w:pStyle w:val="Listeafsnit"/>
        <w:numPr>
          <w:ilvl w:val="0"/>
          <w:numId w:val="5"/>
        </w:numPr>
        <w:spacing w:after="0" w:line="280" w:lineRule="atLeast"/>
        <w:rPr>
          <w:rFonts w:cs="Arial"/>
        </w:rPr>
      </w:pPr>
      <w:r w:rsidRPr="00DE71CE">
        <w:rPr>
          <w:rFonts w:eastAsia="Arial" w:cs="Arial"/>
        </w:rPr>
        <w:t>at fastsætte principper for skolens virksomhed mv.</w:t>
      </w:r>
    </w:p>
    <w:p w14:paraId="4EAE0B96" w14:textId="77777777" w:rsidR="003F78A3" w:rsidRPr="00DE71CE" w:rsidRDefault="003F78A3">
      <w:pPr>
        <w:rPr>
          <w:rFonts w:eastAsia="Arial" w:cs="Arial"/>
        </w:rPr>
      </w:pPr>
      <w:r w:rsidRPr="00DE71CE">
        <w:rPr>
          <w:rFonts w:eastAsia="Arial" w:cs="Arial"/>
        </w:rPr>
        <w:t xml:space="preserve">Der henvises til </w:t>
      </w:r>
      <w:hyperlink r:id="rId11" w:history="1">
        <w:r w:rsidRPr="00031555">
          <w:rPr>
            <w:rStyle w:val="Hyperlink"/>
            <w:rFonts w:cs="Arial"/>
          </w:rPr>
          <w:t>folkeskolelovens § 44</w:t>
        </w:r>
      </w:hyperlink>
      <w:r w:rsidRPr="00DE71CE">
        <w:rPr>
          <w:rFonts w:eastAsia="Arial" w:cs="Arial"/>
        </w:rPr>
        <w:t xml:space="preserve"> for en fuldstændig oversigt over opgaverne.</w:t>
      </w:r>
    </w:p>
    <w:p w14:paraId="2D35AC2F" w14:textId="77777777" w:rsidR="003F78A3" w:rsidRPr="00DE71CE" w:rsidRDefault="003F78A3">
      <w:pPr>
        <w:jc w:val="center"/>
        <w:rPr>
          <w:rFonts w:eastAsia="Arial" w:cs="Arial"/>
          <w:b/>
          <w:bCs/>
        </w:rPr>
      </w:pPr>
    </w:p>
    <w:p w14:paraId="7F1B58BE" w14:textId="77777777" w:rsidR="003F78A3" w:rsidRPr="00DE71CE" w:rsidRDefault="003F78A3">
      <w:pPr>
        <w:rPr>
          <w:rFonts w:eastAsia="Arial" w:cs="Arial"/>
          <w:b/>
          <w:bCs/>
        </w:rPr>
      </w:pPr>
      <w:r w:rsidRPr="00DE71CE">
        <w:rPr>
          <w:rFonts w:eastAsia="Arial" w:cs="Arial"/>
          <w:b/>
          <w:bCs/>
        </w:rPr>
        <w:t>§ 3 Årshjul</w:t>
      </w:r>
    </w:p>
    <w:p w14:paraId="457B5098" w14:textId="77777777" w:rsidR="003F78A3" w:rsidRPr="00DE71CE" w:rsidRDefault="003F78A3">
      <w:pPr>
        <w:rPr>
          <w:rFonts w:eastAsia="Arial" w:cs="Arial"/>
        </w:rPr>
      </w:pPr>
      <w:r w:rsidRPr="00DE71CE">
        <w:rPr>
          <w:rFonts w:eastAsia="Arial" w:cs="Arial"/>
        </w:rPr>
        <w:t xml:space="preserve">Skolebestyrelsen aftaler på første møde en møderække for skoleåret (årshjul) med angivelse af dato for møderne. </w:t>
      </w:r>
    </w:p>
    <w:p w14:paraId="42CBD6FE" w14:textId="77777777" w:rsidR="003F78A3" w:rsidRPr="00DE71CE" w:rsidRDefault="003F78A3">
      <w:pPr>
        <w:rPr>
          <w:rFonts w:eastAsia="Arial" w:cs="Arial"/>
        </w:rPr>
      </w:pPr>
    </w:p>
    <w:p w14:paraId="1DAE590A" w14:textId="13EE94B6" w:rsidR="003F78A3" w:rsidRPr="00DE71CE" w:rsidRDefault="003F78A3">
      <w:pPr>
        <w:rPr>
          <w:rFonts w:eastAsia="Arial" w:cs="Arial"/>
          <w:b/>
          <w:bCs/>
        </w:rPr>
      </w:pPr>
      <w:r w:rsidRPr="00DE71CE">
        <w:rPr>
          <w:rFonts w:eastAsia="Arial" w:cs="Arial"/>
          <w:b/>
          <w:bCs/>
        </w:rPr>
        <w:t>§ 4 Samarbejde</w:t>
      </w:r>
    </w:p>
    <w:p w14:paraId="7BD0F8E3" w14:textId="615329F1" w:rsidR="003F78A3" w:rsidRPr="00DE71CE" w:rsidRDefault="003F78A3">
      <w:pPr>
        <w:rPr>
          <w:rFonts w:eastAsia="Arial" w:cs="Arial"/>
        </w:rPr>
      </w:pPr>
      <w:r w:rsidRPr="00DE71CE">
        <w:rPr>
          <w:rFonts w:eastAsia="Arial" w:cs="Arial"/>
        </w:rPr>
        <w:t>Skolebestyrelsen fastlægger ved bestyrelsesårets start omfanget af kontakt med forældrekredsen, herunder samarbejdet med SFO</w:t>
      </w:r>
      <w:r w:rsidR="77FEE28E" w:rsidRPr="00DE71CE">
        <w:rPr>
          <w:rFonts w:eastAsia="Arial" w:cs="Arial"/>
        </w:rPr>
        <w:t>-</w:t>
      </w:r>
      <w:r w:rsidRPr="00DE71CE">
        <w:rPr>
          <w:rFonts w:eastAsia="Arial" w:cs="Arial"/>
        </w:rPr>
        <w:t>forældrerådet, når dette er valgt.</w:t>
      </w:r>
    </w:p>
    <w:p w14:paraId="7A0F341C" w14:textId="27C9525F" w:rsidR="003F78A3" w:rsidRPr="00DE71CE" w:rsidRDefault="003F78A3">
      <w:pPr>
        <w:ind w:left="709" w:hanging="709"/>
        <w:rPr>
          <w:rFonts w:eastAsia="Arial" w:cs="Arial"/>
        </w:rPr>
      </w:pPr>
      <w:r w:rsidRPr="00DE71CE">
        <w:rPr>
          <w:rFonts w:eastAsia="Arial" w:cs="Arial"/>
        </w:rPr>
        <w:t xml:space="preserve">Stk. 2 </w:t>
      </w:r>
      <w:r w:rsidRPr="00031555">
        <w:rPr>
          <w:rFonts w:cs="Arial"/>
        </w:rPr>
        <w:tab/>
      </w:r>
      <w:r w:rsidRPr="00DE71CE">
        <w:rPr>
          <w:rFonts w:eastAsia="Arial" w:cs="Arial"/>
        </w:rPr>
        <w:t>Skolebestyrelsen er forpligtet til at afholde min</w:t>
      </w:r>
      <w:r w:rsidR="068D7EAB" w:rsidRPr="00DE71CE">
        <w:rPr>
          <w:rFonts w:eastAsia="Arial" w:cs="Arial"/>
        </w:rPr>
        <w:t>imu</w:t>
      </w:r>
      <w:r w:rsidR="0E395C02" w:rsidRPr="00DE71CE">
        <w:rPr>
          <w:rFonts w:eastAsia="Arial" w:cs="Arial"/>
        </w:rPr>
        <w:t>m</w:t>
      </w:r>
      <w:r w:rsidRPr="00DE71CE">
        <w:rPr>
          <w:rFonts w:eastAsia="Arial" w:cs="Arial"/>
        </w:rPr>
        <w:t xml:space="preserve"> </w:t>
      </w:r>
      <w:r w:rsidR="34B48628" w:rsidRPr="00DE71CE">
        <w:rPr>
          <w:rFonts w:eastAsia="Arial" w:cs="Arial"/>
        </w:rPr>
        <w:t>to</w:t>
      </w:r>
      <w:r w:rsidRPr="00DE71CE">
        <w:rPr>
          <w:rFonts w:eastAsia="Arial" w:cs="Arial"/>
        </w:rPr>
        <w:t xml:space="preserve"> møder årligt med SFO-forældrerådet, når dette er valgt, og der skal i den forbindelse udarbejdes en samarbejds</w:t>
      </w:r>
      <w:r w:rsidR="6ECF5799" w:rsidRPr="00DE71CE">
        <w:rPr>
          <w:rFonts w:eastAsia="Arial" w:cs="Arial"/>
        </w:rPr>
        <w:t>af</w:t>
      </w:r>
      <w:r w:rsidRPr="00DE71CE">
        <w:rPr>
          <w:rFonts w:eastAsia="Arial" w:cs="Arial"/>
        </w:rPr>
        <w:t xml:space="preserve">tale mellem skolebestyrelsen og SFO-forældrerådet. </w:t>
      </w:r>
    </w:p>
    <w:p w14:paraId="5711EA1B" w14:textId="743D5436" w:rsidR="003F78A3" w:rsidRPr="00DE71CE" w:rsidRDefault="003F78A3">
      <w:pPr>
        <w:ind w:left="709" w:hanging="709"/>
        <w:rPr>
          <w:rFonts w:eastAsia="Arial" w:cs="Arial"/>
        </w:rPr>
      </w:pPr>
      <w:r w:rsidRPr="00DE71CE">
        <w:rPr>
          <w:rFonts w:eastAsia="Arial" w:cs="Arial"/>
        </w:rPr>
        <w:t>Stk. 3</w:t>
      </w:r>
      <w:r w:rsidR="34B48628" w:rsidRPr="00DE71CE">
        <w:rPr>
          <w:rFonts w:eastAsia="Arial" w:cs="Arial"/>
        </w:rPr>
        <w:t xml:space="preserve"> </w:t>
      </w:r>
      <w:r w:rsidRPr="00031555">
        <w:rPr>
          <w:rFonts w:cs="Arial"/>
        </w:rPr>
        <w:tab/>
      </w:r>
      <w:r w:rsidRPr="00DE71CE">
        <w:rPr>
          <w:rFonts w:eastAsia="Arial" w:cs="Arial"/>
        </w:rPr>
        <w:t xml:space="preserve">SFO-forældrerådet skal, når dette er valgt, inddrages ved behandling af sager, der vedrører SFO. </w:t>
      </w:r>
    </w:p>
    <w:p w14:paraId="1DEBCA8F" w14:textId="77777777" w:rsidR="003F78A3" w:rsidRPr="00DE71CE" w:rsidRDefault="003F78A3">
      <w:pPr>
        <w:rPr>
          <w:rFonts w:eastAsia="Arial" w:cs="Arial"/>
        </w:rPr>
      </w:pPr>
    </w:p>
    <w:p w14:paraId="79C68DB0" w14:textId="77777777" w:rsidR="003F78A3" w:rsidRPr="00DE71CE" w:rsidRDefault="003F78A3">
      <w:pPr>
        <w:keepNext/>
        <w:rPr>
          <w:rFonts w:eastAsia="Arial" w:cs="Arial"/>
          <w:b/>
          <w:bCs/>
        </w:rPr>
      </w:pPr>
      <w:r w:rsidRPr="00DE71CE">
        <w:rPr>
          <w:rFonts w:eastAsia="Arial" w:cs="Arial"/>
          <w:b/>
          <w:bCs/>
        </w:rPr>
        <w:lastRenderedPageBreak/>
        <w:t>§ 5 Habilitet og tavshedspligt</w:t>
      </w:r>
    </w:p>
    <w:p w14:paraId="34BAE18D" w14:textId="6A40A66E" w:rsidR="003F78A3" w:rsidRPr="00DE71CE" w:rsidRDefault="003F78A3">
      <w:pPr>
        <w:keepNext/>
        <w:rPr>
          <w:rFonts w:eastAsia="Arial" w:cs="Arial"/>
        </w:rPr>
      </w:pPr>
      <w:r w:rsidRPr="00DE71CE">
        <w:rPr>
          <w:rFonts w:eastAsia="Arial" w:cs="Arial"/>
        </w:rPr>
        <w:t>Skolebestyrelsens medlemmer skal overholde forvaltningslovens regler, herunder reglerne om habilitet og tavshedspligt. Inhabilitet kan f.eks. komme på tale, når en person har en særlig personlig eller økonomisk interesse i sagen</w:t>
      </w:r>
      <w:r w:rsidR="1C5B5DA3" w:rsidRPr="00DE71CE">
        <w:rPr>
          <w:rFonts w:eastAsia="Arial" w:cs="Arial"/>
        </w:rPr>
        <w:t>s</w:t>
      </w:r>
      <w:r w:rsidRPr="00DE71CE">
        <w:rPr>
          <w:rFonts w:eastAsia="Arial" w:cs="Arial"/>
        </w:rPr>
        <w:t xml:space="preserve"> udfald. Skolelederen er ansvarlig for, at skolebestyrelsesmedlemmerne underskriver en tavshedserklæring. </w:t>
      </w:r>
    </w:p>
    <w:p w14:paraId="599B3A7B" w14:textId="77777777" w:rsidR="003F78A3" w:rsidRPr="00DE71CE" w:rsidRDefault="003F78A3">
      <w:pPr>
        <w:rPr>
          <w:rFonts w:eastAsia="Arial" w:cs="Arial"/>
          <w:b/>
          <w:bCs/>
        </w:rPr>
      </w:pPr>
    </w:p>
    <w:p w14:paraId="25C3CB4E" w14:textId="48FAD3C6" w:rsidR="003F78A3" w:rsidRPr="00DE71CE" w:rsidRDefault="003F78A3">
      <w:pPr>
        <w:rPr>
          <w:rFonts w:eastAsia="Arial" w:cs="Arial"/>
          <w:b/>
          <w:bCs/>
        </w:rPr>
      </w:pPr>
      <w:r w:rsidRPr="00DE71CE">
        <w:rPr>
          <w:rFonts w:eastAsia="Arial" w:cs="Arial"/>
          <w:b/>
          <w:bCs/>
        </w:rPr>
        <w:t>§ 6 Indkaldelse til bestyrelsesmøder</w:t>
      </w:r>
    </w:p>
    <w:p w14:paraId="3AC931EF" w14:textId="54385593" w:rsidR="003F78A3" w:rsidRPr="00DE71CE" w:rsidRDefault="003F78A3">
      <w:pPr>
        <w:rPr>
          <w:rFonts w:eastAsia="Arial" w:cs="Arial"/>
        </w:rPr>
      </w:pPr>
      <w:r w:rsidRPr="00DE71CE">
        <w:rPr>
          <w:rFonts w:eastAsia="Arial" w:cs="Arial"/>
        </w:rPr>
        <w:t xml:space="preserve">Formanden eller skolelederen indkalder til møde i overensstemmelse med årshjulet og i øvrigt så ofte, det findes </w:t>
      </w:r>
      <w:r w:rsidR="00A26E29" w:rsidRPr="00DE71CE">
        <w:rPr>
          <w:rFonts w:eastAsia="Arial" w:cs="Arial"/>
        </w:rPr>
        <w:t>nødvendigt</w:t>
      </w:r>
      <w:r w:rsidRPr="00DE71CE">
        <w:rPr>
          <w:rFonts w:eastAsia="Arial" w:cs="Arial"/>
        </w:rPr>
        <w:t xml:space="preserve">, eller et flertal af bestyrelsesmedlemmerne fremsætter ønske herom. Skolebestyrelsen skal afholde minimum fire møder årligt. </w:t>
      </w:r>
    </w:p>
    <w:p w14:paraId="72D041F9" w14:textId="1674E601" w:rsidR="003F78A3" w:rsidRPr="00DE71CE" w:rsidRDefault="003F78A3">
      <w:pPr>
        <w:ind w:left="709" w:hanging="709"/>
        <w:rPr>
          <w:rFonts w:eastAsia="Arial" w:cs="Arial"/>
        </w:rPr>
      </w:pPr>
      <w:r w:rsidRPr="00DE71CE">
        <w:rPr>
          <w:rFonts w:eastAsia="Arial" w:cs="Arial"/>
        </w:rPr>
        <w:t xml:space="preserve">Stk. 2 </w:t>
      </w:r>
      <w:r w:rsidRPr="00031555">
        <w:rPr>
          <w:rFonts w:cs="Arial"/>
        </w:rPr>
        <w:tab/>
      </w:r>
      <w:r w:rsidRPr="00DE71CE">
        <w:rPr>
          <w:rFonts w:eastAsia="Arial" w:cs="Arial"/>
        </w:rPr>
        <w:t xml:space="preserve">Formanden og skolelederen fastsætter tid og sted for møderne. Hvis møderækken fastsat i årshjulet fraviges, eller der holdes ekstraordinære møder, meddeles dette til medlemmerne med et varsel på mindst </w:t>
      </w:r>
      <w:r w:rsidR="5468777E" w:rsidRPr="00DE71CE">
        <w:rPr>
          <w:rFonts w:eastAsia="Arial" w:cs="Arial"/>
        </w:rPr>
        <w:t>ti</w:t>
      </w:r>
      <w:r w:rsidRPr="00DE71CE">
        <w:rPr>
          <w:rFonts w:eastAsia="Arial" w:cs="Arial"/>
        </w:rPr>
        <w:t xml:space="preserve"> hverdage. </w:t>
      </w:r>
    </w:p>
    <w:p w14:paraId="580CA6BB" w14:textId="16821B30" w:rsidR="003F78A3" w:rsidRPr="00DE71CE" w:rsidRDefault="003F78A3">
      <w:pPr>
        <w:ind w:left="709" w:hanging="709"/>
        <w:rPr>
          <w:rFonts w:eastAsia="Arial" w:cs="Arial"/>
        </w:rPr>
      </w:pPr>
      <w:r w:rsidRPr="00DE71CE">
        <w:rPr>
          <w:rFonts w:eastAsia="Arial" w:cs="Arial"/>
        </w:rPr>
        <w:t xml:space="preserve">Stk. 3 </w:t>
      </w:r>
      <w:r w:rsidRPr="00031555">
        <w:rPr>
          <w:rFonts w:cs="Arial"/>
        </w:rPr>
        <w:tab/>
      </w:r>
      <w:r w:rsidRPr="00DE71CE">
        <w:rPr>
          <w:rFonts w:eastAsia="Arial" w:cs="Arial"/>
        </w:rPr>
        <w:t xml:space="preserve">Skolelederen og ethvert medlem af bestyrelsen kan kræve punkter optaget på dagsordenen. Punkter til dagsordenen skal fremsendes til formanden og skolelederen senest </w:t>
      </w:r>
      <w:r w:rsidR="70C39AA1" w:rsidRPr="00DE71CE">
        <w:rPr>
          <w:rFonts w:eastAsia="Arial" w:cs="Arial"/>
        </w:rPr>
        <w:t>otte</w:t>
      </w:r>
      <w:r w:rsidRPr="00DE71CE">
        <w:rPr>
          <w:rFonts w:eastAsia="Arial" w:cs="Arial"/>
        </w:rPr>
        <w:t xml:space="preserve"> hverdage før mødets afholdelse.</w:t>
      </w:r>
      <w:r w:rsidRPr="00031555">
        <w:rPr>
          <w:rFonts w:cs="Arial"/>
        </w:rPr>
        <w:tab/>
      </w:r>
    </w:p>
    <w:p w14:paraId="5DAAEA50" w14:textId="648ECD72" w:rsidR="003F78A3" w:rsidRPr="00DE71CE" w:rsidRDefault="003F78A3">
      <w:pPr>
        <w:ind w:left="709" w:hanging="709"/>
        <w:rPr>
          <w:rFonts w:eastAsia="Arial" w:cs="Arial"/>
        </w:rPr>
      </w:pPr>
      <w:r w:rsidRPr="00DE71CE">
        <w:rPr>
          <w:rFonts w:eastAsia="Arial" w:cs="Arial"/>
        </w:rPr>
        <w:t>Stk. 4</w:t>
      </w:r>
      <w:r w:rsidR="068D7EAB" w:rsidRPr="00DE71CE">
        <w:rPr>
          <w:rFonts w:eastAsia="Arial" w:cs="Arial"/>
        </w:rPr>
        <w:t xml:space="preserve"> </w:t>
      </w:r>
      <w:r w:rsidRPr="00031555">
        <w:rPr>
          <w:rFonts w:cs="Arial"/>
        </w:rPr>
        <w:tab/>
      </w:r>
      <w:r w:rsidRPr="00DE71CE">
        <w:rPr>
          <w:rFonts w:eastAsia="Arial" w:cs="Arial"/>
        </w:rPr>
        <w:t>Dagsordenen udarbejdes af formanden i samarbejde med skolelederen. Dagsordenen bør normalt indeholde følgende punkter:</w:t>
      </w:r>
    </w:p>
    <w:p w14:paraId="00EBF707" w14:textId="1859B8F0" w:rsidR="003F78A3" w:rsidRPr="00DE71CE" w:rsidRDefault="70C39AA1">
      <w:pPr>
        <w:ind w:left="993" w:hanging="284"/>
        <w:rPr>
          <w:rFonts w:eastAsia="Arial" w:cs="Arial"/>
        </w:rPr>
      </w:pPr>
      <w:r w:rsidRPr="00DE71CE">
        <w:rPr>
          <w:rFonts w:eastAsia="Arial" w:cs="Arial"/>
        </w:rPr>
        <w:t>1</w:t>
      </w:r>
      <w:r w:rsidR="003F78A3" w:rsidRPr="00DE71CE">
        <w:rPr>
          <w:rFonts w:eastAsia="Arial" w:cs="Arial"/>
        </w:rPr>
        <w:t xml:space="preserve">) </w:t>
      </w:r>
      <w:r w:rsidR="003F78A3" w:rsidRPr="00031555">
        <w:rPr>
          <w:rFonts w:cs="Arial"/>
        </w:rPr>
        <w:tab/>
      </w:r>
      <w:r w:rsidR="003F78A3" w:rsidRPr="00DE71CE">
        <w:rPr>
          <w:rFonts w:eastAsia="Arial" w:cs="Arial"/>
        </w:rPr>
        <w:t>Meddelelse fra formanden.</w:t>
      </w:r>
    </w:p>
    <w:p w14:paraId="77707399" w14:textId="77777777" w:rsidR="003F78A3" w:rsidRPr="00DE71CE" w:rsidRDefault="003F78A3">
      <w:pPr>
        <w:ind w:left="993" w:hanging="284"/>
        <w:rPr>
          <w:rFonts w:eastAsia="Arial" w:cs="Arial"/>
        </w:rPr>
      </w:pPr>
      <w:r w:rsidRPr="00DE71CE">
        <w:rPr>
          <w:rFonts w:eastAsia="Arial" w:cs="Arial"/>
        </w:rPr>
        <w:t xml:space="preserve">2) </w:t>
      </w:r>
      <w:r w:rsidRPr="00031555">
        <w:rPr>
          <w:rFonts w:cs="Arial"/>
        </w:rPr>
        <w:tab/>
      </w:r>
      <w:r w:rsidRPr="00DE71CE">
        <w:rPr>
          <w:rFonts w:eastAsia="Arial" w:cs="Arial"/>
        </w:rPr>
        <w:t>Orientering fra ledelsen om skolens virksomhed i den forløbne periode.</w:t>
      </w:r>
    </w:p>
    <w:p w14:paraId="300FAD4B" w14:textId="4172AFDC" w:rsidR="003F78A3" w:rsidRPr="00DE71CE" w:rsidRDefault="003F78A3">
      <w:pPr>
        <w:ind w:left="993" w:hanging="284"/>
        <w:rPr>
          <w:rFonts w:eastAsia="Arial" w:cs="Arial"/>
        </w:rPr>
      </w:pPr>
      <w:r w:rsidRPr="00DE71CE">
        <w:rPr>
          <w:rFonts w:eastAsia="Arial" w:cs="Arial"/>
        </w:rPr>
        <w:t xml:space="preserve">3) </w:t>
      </w:r>
      <w:r w:rsidRPr="00031555">
        <w:rPr>
          <w:rFonts w:cs="Arial"/>
        </w:rPr>
        <w:tab/>
      </w:r>
      <w:r w:rsidRPr="00DE71CE">
        <w:rPr>
          <w:rFonts w:eastAsia="Arial" w:cs="Arial"/>
        </w:rPr>
        <w:t>Aktuelle sager til behandling (</w:t>
      </w:r>
      <w:r w:rsidR="00980A02" w:rsidRPr="00DE71CE">
        <w:rPr>
          <w:rFonts w:eastAsia="Arial" w:cs="Arial"/>
        </w:rPr>
        <w:t>f.</w:t>
      </w:r>
      <w:r w:rsidRPr="00DE71CE">
        <w:rPr>
          <w:rFonts w:eastAsia="Arial" w:cs="Arial"/>
        </w:rPr>
        <w:t>eks., godkendelse af budget, undervisningsmidler, principper, ferieplan mv.)</w:t>
      </w:r>
    </w:p>
    <w:p w14:paraId="6477ED3C" w14:textId="77777777" w:rsidR="003F78A3" w:rsidRPr="00DE71CE" w:rsidRDefault="003F78A3">
      <w:pPr>
        <w:ind w:left="993" w:hanging="284"/>
        <w:rPr>
          <w:rFonts w:eastAsia="Arial" w:cs="Arial"/>
        </w:rPr>
      </w:pPr>
      <w:r w:rsidRPr="00DE71CE">
        <w:rPr>
          <w:rFonts w:eastAsia="Arial" w:cs="Arial"/>
        </w:rPr>
        <w:t xml:space="preserve">4) </w:t>
      </w:r>
      <w:r w:rsidRPr="00031555">
        <w:rPr>
          <w:rFonts w:cs="Arial"/>
        </w:rPr>
        <w:tab/>
      </w:r>
      <w:r w:rsidRPr="00DE71CE">
        <w:rPr>
          <w:rFonts w:eastAsia="Arial" w:cs="Arial"/>
        </w:rPr>
        <w:t>Meddelelser fra medarbejderrepræsentanterne.</w:t>
      </w:r>
    </w:p>
    <w:p w14:paraId="67D51294" w14:textId="77777777" w:rsidR="003F78A3" w:rsidRPr="00DE71CE" w:rsidRDefault="003F78A3">
      <w:pPr>
        <w:ind w:left="993" w:hanging="284"/>
        <w:rPr>
          <w:rFonts w:eastAsia="Arial" w:cs="Arial"/>
        </w:rPr>
      </w:pPr>
      <w:r w:rsidRPr="00DE71CE">
        <w:rPr>
          <w:rFonts w:eastAsia="Arial" w:cs="Arial"/>
        </w:rPr>
        <w:t xml:space="preserve">5) </w:t>
      </w:r>
      <w:r w:rsidRPr="00031555">
        <w:rPr>
          <w:rFonts w:cs="Arial"/>
        </w:rPr>
        <w:tab/>
      </w:r>
      <w:r w:rsidRPr="00DE71CE">
        <w:rPr>
          <w:rFonts w:eastAsia="Arial" w:cs="Arial"/>
        </w:rPr>
        <w:t>Meddelelser fra elevrepræsentanter.</w:t>
      </w:r>
    </w:p>
    <w:p w14:paraId="7436944D" w14:textId="6CF4963D" w:rsidR="003F78A3" w:rsidRPr="00DE71CE" w:rsidRDefault="003F78A3">
      <w:pPr>
        <w:ind w:left="993" w:hanging="284"/>
        <w:rPr>
          <w:rFonts w:eastAsia="Arial" w:cs="Arial"/>
        </w:rPr>
      </w:pPr>
      <w:r w:rsidRPr="00DE71CE">
        <w:rPr>
          <w:rFonts w:eastAsia="Arial" w:cs="Arial"/>
        </w:rPr>
        <w:t xml:space="preserve">6) </w:t>
      </w:r>
      <w:r w:rsidRPr="00031555">
        <w:rPr>
          <w:rFonts w:cs="Arial"/>
        </w:rPr>
        <w:tab/>
      </w:r>
      <w:r w:rsidRPr="00DE71CE">
        <w:rPr>
          <w:rFonts w:eastAsia="Arial" w:cs="Arial"/>
        </w:rPr>
        <w:t>Meddelelser fra eventuelle stående udvalg</w:t>
      </w:r>
      <w:r w:rsidR="5747286C" w:rsidRPr="00DE71CE">
        <w:rPr>
          <w:rFonts w:eastAsia="Arial" w:cs="Arial"/>
          <w:color w:val="FF0000"/>
        </w:rPr>
        <w:t>,</w:t>
      </w:r>
      <w:r w:rsidRPr="00DE71CE">
        <w:rPr>
          <w:rFonts w:eastAsia="Arial" w:cs="Arial"/>
        </w:rPr>
        <w:t xml:space="preserve"> der har relevante forhold at meddele.</w:t>
      </w:r>
    </w:p>
    <w:p w14:paraId="6CE43453" w14:textId="77777777" w:rsidR="003F78A3" w:rsidRPr="00DE71CE" w:rsidRDefault="003F78A3">
      <w:pPr>
        <w:ind w:left="993" w:hanging="284"/>
        <w:rPr>
          <w:rFonts w:eastAsia="Arial" w:cs="Arial"/>
        </w:rPr>
      </w:pPr>
      <w:r w:rsidRPr="00DE71CE">
        <w:rPr>
          <w:rFonts w:eastAsia="Arial" w:cs="Arial"/>
        </w:rPr>
        <w:t>7)</w:t>
      </w:r>
      <w:r w:rsidRPr="00031555">
        <w:rPr>
          <w:rFonts w:cs="Arial"/>
        </w:rPr>
        <w:tab/>
      </w:r>
      <w:r w:rsidRPr="00DE71CE">
        <w:rPr>
          <w:rFonts w:eastAsia="Arial" w:cs="Arial"/>
        </w:rPr>
        <w:t>Tidspunktet for næste møde, herunder ønsker om sager bestyrelsen skal tage under behandling.</w:t>
      </w:r>
    </w:p>
    <w:p w14:paraId="09B832CA" w14:textId="77777777" w:rsidR="003F78A3" w:rsidRPr="00DE71CE" w:rsidRDefault="003F78A3">
      <w:pPr>
        <w:ind w:left="993" w:hanging="284"/>
        <w:rPr>
          <w:rFonts w:eastAsia="Arial" w:cs="Arial"/>
        </w:rPr>
      </w:pPr>
      <w:r w:rsidRPr="00DE71CE">
        <w:rPr>
          <w:rFonts w:eastAsia="Arial" w:cs="Arial"/>
        </w:rPr>
        <w:t xml:space="preserve">8) </w:t>
      </w:r>
      <w:r w:rsidRPr="00031555">
        <w:rPr>
          <w:rFonts w:cs="Arial"/>
        </w:rPr>
        <w:tab/>
      </w:r>
      <w:r w:rsidRPr="00DE71CE">
        <w:rPr>
          <w:rFonts w:eastAsia="Arial" w:cs="Arial"/>
        </w:rPr>
        <w:t>Evt.</w:t>
      </w:r>
    </w:p>
    <w:p w14:paraId="4984882D" w14:textId="6E56DF5E" w:rsidR="003F78A3" w:rsidRPr="00DE71CE" w:rsidRDefault="003F78A3">
      <w:pPr>
        <w:ind w:left="709" w:hanging="709"/>
        <w:rPr>
          <w:rFonts w:eastAsia="Arial" w:cs="Arial"/>
        </w:rPr>
      </w:pPr>
      <w:r w:rsidRPr="00DE71CE">
        <w:rPr>
          <w:rFonts w:eastAsia="Arial" w:cs="Arial"/>
        </w:rPr>
        <w:t>Stk. 5</w:t>
      </w:r>
      <w:r w:rsidR="5747286C" w:rsidRPr="00DE71CE">
        <w:rPr>
          <w:rFonts w:eastAsia="Arial" w:cs="Arial"/>
        </w:rPr>
        <w:t xml:space="preserve"> </w:t>
      </w:r>
      <w:r w:rsidRPr="00031555">
        <w:rPr>
          <w:rFonts w:cs="Arial"/>
        </w:rPr>
        <w:tab/>
      </w:r>
      <w:r w:rsidRPr="00DE71CE">
        <w:rPr>
          <w:rFonts w:eastAsia="Arial" w:cs="Arial"/>
        </w:rPr>
        <w:t xml:space="preserve">Formanden eller skolelederen sender indkaldelse til møde med et varsel på mindst </w:t>
      </w:r>
      <w:r w:rsidR="65B05F07" w:rsidRPr="00DE71CE">
        <w:rPr>
          <w:rFonts w:eastAsia="Arial" w:cs="Arial"/>
        </w:rPr>
        <w:t>fire</w:t>
      </w:r>
      <w:r w:rsidRPr="00DE71CE">
        <w:rPr>
          <w:rFonts w:eastAsia="Arial" w:cs="Arial"/>
        </w:rPr>
        <w:t xml:space="preserve"> hverdage med angivelse af dagsordenspunkter inkl. bilag. Omfattende bilagsmateriale kan lægges til download via </w:t>
      </w:r>
      <w:r w:rsidR="6A433471" w:rsidRPr="00DE71CE">
        <w:rPr>
          <w:rFonts w:eastAsia="Arial" w:cs="Arial"/>
        </w:rPr>
        <w:t>Aula</w:t>
      </w:r>
      <w:r w:rsidRPr="00DE71CE">
        <w:rPr>
          <w:rFonts w:eastAsia="Arial" w:cs="Arial"/>
        </w:rPr>
        <w:t>. Bilagsmateriale, der ikke forel</w:t>
      </w:r>
      <w:r w:rsidR="6A433471" w:rsidRPr="00DE71CE">
        <w:rPr>
          <w:rFonts w:eastAsia="Arial" w:cs="Arial"/>
        </w:rPr>
        <w:t>i</w:t>
      </w:r>
      <w:r w:rsidRPr="00DE71CE">
        <w:rPr>
          <w:rFonts w:eastAsia="Arial" w:cs="Arial"/>
        </w:rPr>
        <w:t xml:space="preserve">gger elektronisk og ikke kan scannes, fremlægges til gennemsyn på skolen. </w:t>
      </w:r>
    </w:p>
    <w:p w14:paraId="647AF49F" w14:textId="77777777" w:rsidR="003F78A3" w:rsidRPr="00DE71CE" w:rsidRDefault="003F78A3">
      <w:pPr>
        <w:ind w:left="709" w:hanging="709"/>
        <w:rPr>
          <w:rFonts w:eastAsia="Arial" w:cs="Arial"/>
        </w:rPr>
      </w:pPr>
      <w:r w:rsidRPr="00DE71CE">
        <w:rPr>
          <w:rFonts w:eastAsia="Arial" w:cs="Arial"/>
        </w:rPr>
        <w:t xml:space="preserve">Stk. 6 </w:t>
      </w:r>
      <w:r w:rsidRPr="00031555">
        <w:rPr>
          <w:rFonts w:cs="Arial"/>
        </w:rPr>
        <w:tab/>
      </w:r>
      <w:r w:rsidRPr="00DE71CE">
        <w:rPr>
          <w:rFonts w:eastAsia="Arial" w:cs="Arial"/>
        </w:rPr>
        <w:t>Dagsorden offentliggøres med de begrænsninger, der følger af reglerne om tavshedspligt, på skolens hjemmeside.</w:t>
      </w:r>
    </w:p>
    <w:p w14:paraId="255892FE" w14:textId="70190437" w:rsidR="003F78A3" w:rsidRPr="00DE71CE" w:rsidRDefault="003F78A3">
      <w:pPr>
        <w:ind w:left="709" w:hanging="709"/>
        <w:rPr>
          <w:rFonts w:eastAsia="Arial" w:cs="Arial"/>
        </w:rPr>
      </w:pPr>
      <w:r w:rsidRPr="00DE71CE">
        <w:rPr>
          <w:rFonts w:eastAsia="Arial" w:cs="Arial"/>
        </w:rPr>
        <w:lastRenderedPageBreak/>
        <w:t>Stk. 7</w:t>
      </w:r>
      <w:r w:rsidR="234BD175" w:rsidRPr="00DE71CE">
        <w:rPr>
          <w:rFonts w:eastAsia="Arial" w:cs="Arial"/>
        </w:rPr>
        <w:t xml:space="preserve"> </w:t>
      </w:r>
      <w:r w:rsidRPr="00031555">
        <w:rPr>
          <w:rFonts w:cs="Arial"/>
        </w:rPr>
        <w:tab/>
      </w:r>
      <w:r w:rsidRPr="00DE71CE">
        <w:rPr>
          <w:rFonts w:eastAsia="Arial" w:cs="Arial"/>
        </w:rPr>
        <w:t xml:space="preserve">I særlige tilfælde kan formanden eller skolelederen indkalde til møde med kortere varsel. Når mødet indkaldes, skal formanden eller skolelederen så vidt muligt underrette medlemmerne om de sager, der skal behandles på mødet. </w:t>
      </w:r>
    </w:p>
    <w:p w14:paraId="2AAA475F" w14:textId="171BE1EE" w:rsidR="003F78A3" w:rsidRPr="00DE71CE" w:rsidRDefault="003F78A3">
      <w:pPr>
        <w:ind w:left="709" w:hanging="709"/>
        <w:rPr>
          <w:rFonts w:eastAsia="Arial" w:cs="Arial"/>
        </w:rPr>
      </w:pPr>
      <w:r w:rsidRPr="00DE71CE">
        <w:rPr>
          <w:rFonts w:eastAsia="Arial" w:cs="Arial"/>
        </w:rPr>
        <w:t>Stk. 8</w:t>
      </w:r>
      <w:r w:rsidR="234BD175" w:rsidRPr="00DE71CE">
        <w:rPr>
          <w:rFonts w:eastAsia="Arial" w:cs="Arial"/>
        </w:rPr>
        <w:t xml:space="preserve"> </w:t>
      </w:r>
      <w:r w:rsidRPr="00031555">
        <w:rPr>
          <w:rFonts w:cs="Arial"/>
        </w:rPr>
        <w:tab/>
      </w:r>
      <w:r w:rsidRPr="00DE71CE">
        <w:rPr>
          <w:rFonts w:eastAsia="Arial" w:cs="Arial"/>
        </w:rPr>
        <w:t>Er et medlem forhindret i at deltage i et skolebestyrelsesmøde</w:t>
      </w:r>
      <w:r w:rsidR="234BD175" w:rsidRPr="00DE71CE">
        <w:rPr>
          <w:rFonts w:eastAsia="Arial" w:cs="Arial"/>
          <w:color w:val="FF0000"/>
        </w:rPr>
        <w:t>,</w:t>
      </w:r>
      <w:r w:rsidRPr="00DE71CE">
        <w:rPr>
          <w:rFonts w:eastAsia="Arial" w:cs="Arial"/>
        </w:rPr>
        <w:t xml:space="preserve"> meddeles dette til formanden og skolelederen. En suppleant deltager så vidt det er muligt i mødet. Skolelederen indkalder suppleanten til mødet. </w:t>
      </w:r>
    </w:p>
    <w:p w14:paraId="6B5E7940" w14:textId="77777777" w:rsidR="00E66602" w:rsidRPr="00DE71CE" w:rsidRDefault="00E66602">
      <w:pPr>
        <w:rPr>
          <w:rFonts w:eastAsia="Arial" w:cs="Arial"/>
        </w:rPr>
      </w:pPr>
    </w:p>
    <w:p w14:paraId="61D8BB34" w14:textId="1B1ABA01" w:rsidR="003F78A3" w:rsidRPr="00DE71CE" w:rsidRDefault="003F78A3">
      <w:pPr>
        <w:rPr>
          <w:rFonts w:eastAsia="Arial" w:cs="Arial"/>
          <w:b/>
          <w:bCs/>
        </w:rPr>
      </w:pPr>
      <w:r w:rsidRPr="00DE71CE">
        <w:rPr>
          <w:rFonts w:eastAsia="Arial" w:cs="Arial"/>
          <w:b/>
          <w:bCs/>
        </w:rPr>
        <w:t>§ 7 Offentlighed ved møder</w:t>
      </w:r>
    </w:p>
    <w:p w14:paraId="5FAF96C5" w14:textId="77777777" w:rsidR="003F78A3" w:rsidRPr="00DE71CE" w:rsidRDefault="003F78A3">
      <w:pPr>
        <w:rPr>
          <w:rFonts w:eastAsia="Arial" w:cs="Arial"/>
        </w:rPr>
      </w:pPr>
      <w:r w:rsidRPr="00DE71CE">
        <w:rPr>
          <w:rFonts w:eastAsia="Arial" w:cs="Arial"/>
        </w:rPr>
        <w:t xml:space="preserve">Skolebestyrelsens møder afholdes for lukkede døre. </w:t>
      </w:r>
    </w:p>
    <w:p w14:paraId="2D7EBCCF" w14:textId="77777777" w:rsidR="00E66602" w:rsidRPr="00DE71CE" w:rsidRDefault="00E66602">
      <w:pPr>
        <w:rPr>
          <w:rFonts w:eastAsia="Arial" w:cs="Arial"/>
        </w:rPr>
      </w:pPr>
    </w:p>
    <w:p w14:paraId="59D24504" w14:textId="5918F513" w:rsidR="003F78A3" w:rsidRPr="00DE71CE" w:rsidRDefault="003F78A3">
      <w:pPr>
        <w:rPr>
          <w:rFonts w:eastAsia="Arial" w:cs="Arial"/>
          <w:b/>
          <w:bCs/>
        </w:rPr>
      </w:pPr>
      <w:r w:rsidRPr="00DE71CE">
        <w:rPr>
          <w:rFonts w:eastAsia="Arial" w:cs="Arial"/>
          <w:b/>
          <w:bCs/>
        </w:rPr>
        <w:t>§ 8 Mødeledelse</w:t>
      </w:r>
    </w:p>
    <w:p w14:paraId="2D4C74F4" w14:textId="77777777" w:rsidR="003F78A3" w:rsidRPr="00DE71CE" w:rsidRDefault="003F78A3">
      <w:pPr>
        <w:rPr>
          <w:rFonts w:eastAsia="Arial" w:cs="Arial"/>
        </w:rPr>
      </w:pPr>
      <w:r w:rsidRPr="00DE71CE">
        <w:rPr>
          <w:rFonts w:eastAsia="Arial" w:cs="Arial"/>
        </w:rPr>
        <w:t xml:space="preserve">Formanden åbner og leder møderne. </w:t>
      </w:r>
      <w:proofErr w:type="gramStart"/>
      <w:r w:rsidRPr="00DE71CE">
        <w:rPr>
          <w:rFonts w:eastAsia="Arial" w:cs="Arial"/>
        </w:rPr>
        <w:t>Såfremt</w:t>
      </w:r>
      <w:proofErr w:type="gramEnd"/>
      <w:r w:rsidRPr="00DE71CE">
        <w:rPr>
          <w:rFonts w:eastAsia="Arial" w:cs="Arial"/>
        </w:rPr>
        <w:t xml:space="preserve"> formanden ønsker det, vælger mødet under formandens ledelse en dirigent.</w:t>
      </w:r>
    </w:p>
    <w:p w14:paraId="2CADC7EA" w14:textId="77777777" w:rsidR="00E66602" w:rsidRPr="00DE71CE" w:rsidRDefault="00E66602">
      <w:pPr>
        <w:rPr>
          <w:rFonts w:eastAsia="Arial" w:cs="Arial"/>
          <w:b/>
          <w:bCs/>
        </w:rPr>
      </w:pPr>
    </w:p>
    <w:p w14:paraId="57502C8F" w14:textId="5FFDF506" w:rsidR="003F78A3" w:rsidRPr="00DE71CE" w:rsidRDefault="003F78A3">
      <w:pPr>
        <w:rPr>
          <w:rFonts w:eastAsia="Arial" w:cs="Arial"/>
          <w:b/>
          <w:bCs/>
        </w:rPr>
      </w:pPr>
      <w:r w:rsidRPr="00DE71CE">
        <w:rPr>
          <w:rFonts w:eastAsia="Arial" w:cs="Arial"/>
          <w:b/>
          <w:bCs/>
        </w:rPr>
        <w:t>§ 9 Formandens beretning</w:t>
      </w:r>
    </w:p>
    <w:p w14:paraId="2354A2FE" w14:textId="77777777" w:rsidR="003F78A3" w:rsidRPr="00DE71CE" w:rsidRDefault="003F78A3">
      <w:pPr>
        <w:rPr>
          <w:rFonts w:eastAsia="Arial" w:cs="Arial"/>
        </w:rPr>
      </w:pPr>
      <w:r w:rsidRPr="00DE71CE">
        <w:rPr>
          <w:rFonts w:eastAsia="Arial" w:cs="Arial"/>
        </w:rPr>
        <w:t xml:space="preserve">Formanden aflægger på hvert møde en kort beretning om de møder, kommunikation eller andet, hvori vedkommende har deltaget i egenskab af sit hverv som formand. </w:t>
      </w:r>
    </w:p>
    <w:p w14:paraId="00FDA612" w14:textId="77777777" w:rsidR="003F78A3" w:rsidRPr="00DE71CE" w:rsidRDefault="003F78A3">
      <w:pPr>
        <w:rPr>
          <w:rFonts w:eastAsia="Arial" w:cs="Arial"/>
        </w:rPr>
      </w:pPr>
    </w:p>
    <w:p w14:paraId="1D34127E" w14:textId="77777777" w:rsidR="003F78A3" w:rsidRPr="00DE71CE" w:rsidRDefault="003F78A3">
      <w:pPr>
        <w:rPr>
          <w:rFonts w:eastAsia="Arial" w:cs="Arial"/>
          <w:b/>
          <w:bCs/>
        </w:rPr>
      </w:pPr>
      <w:r w:rsidRPr="00DE71CE">
        <w:rPr>
          <w:rFonts w:eastAsia="Arial" w:cs="Arial"/>
          <w:b/>
          <w:bCs/>
        </w:rPr>
        <w:t>§ 10 Beslutningsdygtighed</w:t>
      </w:r>
    </w:p>
    <w:p w14:paraId="7350F68D" w14:textId="77777777" w:rsidR="003F78A3" w:rsidRPr="00DE71CE" w:rsidRDefault="003F78A3">
      <w:pPr>
        <w:rPr>
          <w:rFonts w:eastAsia="Arial" w:cs="Arial"/>
        </w:rPr>
      </w:pPr>
      <w:r w:rsidRPr="00DE71CE">
        <w:rPr>
          <w:rFonts w:eastAsia="Arial" w:cs="Arial"/>
        </w:rPr>
        <w:t>Skolebestyrelsen er beslutningsdygtig, når mere end halvdelen af medlemmerne er til stede, dog således at forældrerepræsentanterne skal udgøre et flertal af de tilstedeværende.</w:t>
      </w:r>
    </w:p>
    <w:p w14:paraId="61C64846" w14:textId="77777777" w:rsidR="003F78A3" w:rsidRPr="00DE71CE" w:rsidRDefault="003F78A3">
      <w:pPr>
        <w:ind w:left="709" w:hanging="709"/>
        <w:rPr>
          <w:rFonts w:eastAsia="Arial" w:cs="Arial"/>
        </w:rPr>
      </w:pPr>
      <w:r w:rsidRPr="00DE71CE">
        <w:rPr>
          <w:rFonts w:eastAsia="Arial" w:cs="Arial"/>
        </w:rPr>
        <w:t xml:space="preserve">Stk. 2 </w:t>
      </w:r>
      <w:r w:rsidRPr="00031555">
        <w:rPr>
          <w:rFonts w:cs="Arial"/>
        </w:rPr>
        <w:tab/>
      </w:r>
      <w:r w:rsidRPr="00DE71CE">
        <w:rPr>
          <w:rFonts w:eastAsia="Arial" w:cs="Arial"/>
        </w:rPr>
        <w:t xml:space="preserve">Bestyrelsesmedlemmer kan kun deltage i bestyrelsens afstemninger, når de er personligt til stede under disse. </w:t>
      </w:r>
    </w:p>
    <w:p w14:paraId="4BEA4DDD" w14:textId="3C13DC0D" w:rsidR="003F78A3" w:rsidRPr="00DE71CE" w:rsidRDefault="00E66602">
      <w:pPr>
        <w:ind w:left="709" w:hanging="709"/>
        <w:rPr>
          <w:rFonts w:eastAsia="Arial" w:cs="Arial"/>
        </w:rPr>
      </w:pPr>
      <w:r w:rsidRPr="00DE71CE">
        <w:rPr>
          <w:rFonts w:eastAsia="Arial" w:cs="Arial"/>
        </w:rPr>
        <w:t>S</w:t>
      </w:r>
      <w:r w:rsidR="003F78A3" w:rsidRPr="00DE71CE">
        <w:rPr>
          <w:rFonts w:eastAsia="Arial" w:cs="Arial"/>
        </w:rPr>
        <w:t>tk. 3</w:t>
      </w:r>
      <w:r w:rsidR="4CA00781" w:rsidRPr="00DE71CE">
        <w:rPr>
          <w:rFonts w:eastAsia="Arial" w:cs="Arial"/>
        </w:rPr>
        <w:t xml:space="preserve"> </w:t>
      </w:r>
      <w:r w:rsidR="003F78A3" w:rsidRPr="00031555">
        <w:rPr>
          <w:rFonts w:cs="Arial"/>
        </w:rPr>
        <w:tab/>
      </w:r>
      <w:r w:rsidR="003F78A3" w:rsidRPr="00DE71CE">
        <w:rPr>
          <w:rFonts w:eastAsia="Arial" w:cs="Arial"/>
        </w:rPr>
        <w:t xml:space="preserve">Som suppleant for forældrerepræsentanterne har man kun stemmeret, når man træder i stedet for en forældrerepræsentant ved dennes forfald. </w:t>
      </w:r>
    </w:p>
    <w:p w14:paraId="5763FEC9" w14:textId="77777777" w:rsidR="003F78A3" w:rsidRPr="00DE71CE" w:rsidRDefault="003F78A3">
      <w:pPr>
        <w:ind w:left="709" w:hanging="709"/>
        <w:rPr>
          <w:rFonts w:eastAsia="Arial" w:cs="Arial"/>
        </w:rPr>
      </w:pPr>
      <w:r w:rsidRPr="00DE71CE">
        <w:rPr>
          <w:rFonts w:eastAsia="Arial" w:cs="Arial"/>
        </w:rPr>
        <w:t xml:space="preserve">Stk. 3 </w:t>
      </w:r>
      <w:r w:rsidRPr="00031555">
        <w:rPr>
          <w:rFonts w:cs="Arial"/>
        </w:rPr>
        <w:tab/>
      </w:r>
      <w:r w:rsidRPr="00DE71CE">
        <w:rPr>
          <w:rFonts w:eastAsia="Arial" w:cs="Arial"/>
        </w:rPr>
        <w:t xml:space="preserve">Alle beslutninger træffes ved simpelt stemmeflertal. </w:t>
      </w:r>
    </w:p>
    <w:p w14:paraId="4F1AB324" w14:textId="77777777" w:rsidR="003F78A3" w:rsidRPr="00DE71CE" w:rsidRDefault="003F78A3">
      <w:pPr>
        <w:ind w:left="709" w:hanging="709"/>
        <w:rPr>
          <w:rFonts w:eastAsia="Arial" w:cs="Arial"/>
        </w:rPr>
      </w:pPr>
      <w:r w:rsidRPr="00DE71CE">
        <w:rPr>
          <w:rFonts w:eastAsia="Arial" w:cs="Arial"/>
        </w:rPr>
        <w:t xml:space="preserve">Stk. 4 </w:t>
      </w:r>
      <w:r w:rsidRPr="00031555">
        <w:rPr>
          <w:rFonts w:cs="Arial"/>
        </w:rPr>
        <w:tab/>
      </w:r>
      <w:r w:rsidRPr="00DE71CE">
        <w:rPr>
          <w:rFonts w:eastAsia="Arial" w:cs="Arial"/>
        </w:rPr>
        <w:t xml:space="preserve">Ved stemmelighed er formandens stemme udslagsgivende. </w:t>
      </w:r>
    </w:p>
    <w:p w14:paraId="072D4282" w14:textId="77777777" w:rsidR="003F78A3" w:rsidRPr="00DE71CE" w:rsidRDefault="003F78A3">
      <w:pPr>
        <w:ind w:left="709" w:hanging="709"/>
        <w:rPr>
          <w:rFonts w:eastAsia="Arial" w:cs="Arial"/>
        </w:rPr>
      </w:pPr>
      <w:r w:rsidRPr="00DE71CE">
        <w:rPr>
          <w:rFonts w:eastAsia="Arial" w:cs="Arial"/>
        </w:rPr>
        <w:t xml:space="preserve">Stk. 5 </w:t>
      </w:r>
      <w:r w:rsidRPr="00031555">
        <w:rPr>
          <w:rFonts w:cs="Arial"/>
        </w:rPr>
        <w:tab/>
      </w:r>
      <w:r w:rsidRPr="00DE71CE">
        <w:rPr>
          <w:rFonts w:eastAsia="Arial" w:cs="Arial"/>
        </w:rPr>
        <w:t xml:space="preserve">Skolebestyrelsen kan beslutte at invitere andre til at deltage i møderne, når der behandles spørgsmål af særlig interesse for dem. </w:t>
      </w:r>
    </w:p>
    <w:p w14:paraId="23EF0DDD" w14:textId="3975F66A" w:rsidR="003F78A3" w:rsidRPr="00DE71CE" w:rsidRDefault="003F78A3">
      <w:pPr>
        <w:keepNext/>
        <w:rPr>
          <w:rFonts w:eastAsia="Arial" w:cs="Arial"/>
          <w:b/>
          <w:bCs/>
        </w:rPr>
      </w:pPr>
      <w:r w:rsidRPr="00DE71CE">
        <w:rPr>
          <w:rFonts w:eastAsia="Arial" w:cs="Arial"/>
          <w:b/>
          <w:bCs/>
        </w:rPr>
        <w:lastRenderedPageBreak/>
        <w:t>§ 11 Sekretariat og referat</w:t>
      </w:r>
    </w:p>
    <w:p w14:paraId="2F8C3C17" w14:textId="5E9D39ED" w:rsidR="003F78A3" w:rsidRPr="00DE71CE" w:rsidRDefault="003F78A3">
      <w:pPr>
        <w:keepNext/>
        <w:ind w:left="709" w:hanging="709"/>
        <w:rPr>
          <w:rFonts w:eastAsia="Arial" w:cs="Arial"/>
        </w:rPr>
      </w:pPr>
      <w:r w:rsidRPr="00DE71CE">
        <w:rPr>
          <w:rFonts w:eastAsia="Arial" w:cs="Arial"/>
        </w:rPr>
        <w:t>Skolelederen eller stedfortræder</w:t>
      </w:r>
      <w:r w:rsidR="3F6C7D43" w:rsidRPr="00DE71CE">
        <w:rPr>
          <w:rFonts w:eastAsia="Arial" w:cs="Arial"/>
        </w:rPr>
        <w:t>en</w:t>
      </w:r>
      <w:r w:rsidRPr="00DE71CE">
        <w:rPr>
          <w:rFonts w:eastAsia="Arial" w:cs="Arial"/>
        </w:rPr>
        <w:t xml:space="preserve"> varetager sekretariatsfunktionen for</w:t>
      </w:r>
      <w:r w:rsidR="0C150377" w:rsidRPr="00DE71CE">
        <w:rPr>
          <w:rFonts w:eastAsia="Arial" w:cs="Arial"/>
        </w:rPr>
        <w:t xml:space="preserve"> </w:t>
      </w:r>
      <w:r w:rsidRPr="00DE71CE">
        <w:rPr>
          <w:rFonts w:eastAsia="Arial" w:cs="Arial"/>
        </w:rPr>
        <w:t xml:space="preserve">skolebestyrelsen. </w:t>
      </w:r>
    </w:p>
    <w:p w14:paraId="32FA18A6" w14:textId="2F17ABB7" w:rsidR="003F78A3" w:rsidRPr="00DE71CE" w:rsidRDefault="003F78A3" w:rsidP="00DE71CE">
      <w:pPr>
        <w:ind w:left="709" w:hanging="709"/>
        <w:rPr>
          <w:rFonts w:eastAsia="Arial" w:cs="Arial"/>
        </w:rPr>
      </w:pPr>
      <w:r w:rsidRPr="00DE71CE">
        <w:rPr>
          <w:rFonts w:eastAsia="Arial" w:cs="Arial"/>
        </w:rPr>
        <w:t xml:space="preserve">Stk. 2 </w:t>
      </w:r>
      <w:r w:rsidRPr="00031555">
        <w:rPr>
          <w:rFonts w:cs="Arial"/>
        </w:rPr>
        <w:tab/>
      </w:r>
      <w:r w:rsidRPr="00DE71CE">
        <w:rPr>
          <w:rFonts w:eastAsia="Arial" w:cs="Arial"/>
        </w:rPr>
        <w:t>Der udarbejdes efter hvert møde et referat, som godkendes af de medlemmer, som har deltaget i mødet. Referatet med eventuelle bilag offentliggøres på skolens hjemmeside med de begrænsninger, der følger af reglerne om tavshedspligt. Skolebestyrelsen kan til opfyldelse af sidstnævnte beslutte at lave et særskilt referat til offentliggørelse.</w:t>
      </w:r>
    </w:p>
    <w:p w14:paraId="3F90596B" w14:textId="77777777" w:rsidR="003F78A3" w:rsidRPr="00DE71CE" w:rsidRDefault="003F78A3">
      <w:pPr>
        <w:rPr>
          <w:rFonts w:eastAsia="Arial" w:cs="Arial"/>
        </w:rPr>
      </w:pPr>
    </w:p>
    <w:p w14:paraId="1FC331CB" w14:textId="77777777" w:rsidR="003F78A3" w:rsidRPr="00DE71CE" w:rsidRDefault="003F78A3">
      <w:pPr>
        <w:rPr>
          <w:rFonts w:eastAsia="Arial" w:cs="Arial"/>
          <w:b/>
          <w:bCs/>
        </w:rPr>
      </w:pPr>
      <w:r w:rsidRPr="00DE71CE">
        <w:rPr>
          <w:rFonts w:eastAsia="Arial" w:cs="Arial"/>
          <w:b/>
          <w:bCs/>
        </w:rPr>
        <w:t>§ 12 Ændringer og tillæg</w:t>
      </w:r>
    </w:p>
    <w:p w14:paraId="7D4BFB68" w14:textId="77777777" w:rsidR="003F78A3" w:rsidRPr="00DE71CE" w:rsidRDefault="003F78A3">
      <w:pPr>
        <w:rPr>
          <w:rFonts w:eastAsia="Arial" w:cs="Arial"/>
        </w:rPr>
      </w:pPr>
      <w:r w:rsidRPr="00DE71CE">
        <w:rPr>
          <w:rFonts w:eastAsia="Arial" w:cs="Arial"/>
        </w:rPr>
        <w:t>Ændringer i eller tillæg til forretningsordenen kræver vedtagelse i to ordinære møder.</w:t>
      </w:r>
    </w:p>
    <w:p w14:paraId="2DFD3EA5" w14:textId="77777777" w:rsidR="001C59CE" w:rsidRPr="00DE71CE" w:rsidRDefault="001C59CE">
      <w:pPr>
        <w:rPr>
          <w:rFonts w:eastAsia="Arial" w:cs="Arial"/>
          <w:b/>
          <w:bCs/>
        </w:rPr>
      </w:pPr>
    </w:p>
    <w:p w14:paraId="4F9476B5" w14:textId="4AC6216D" w:rsidR="003F78A3" w:rsidRPr="00DE71CE" w:rsidRDefault="003F78A3">
      <w:pPr>
        <w:rPr>
          <w:rFonts w:eastAsia="Arial" w:cs="Arial"/>
          <w:b/>
          <w:bCs/>
        </w:rPr>
      </w:pPr>
      <w:r w:rsidRPr="00DE71CE">
        <w:rPr>
          <w:rFonts w:eastAsia="Arial" w:cs="Arial"/>
          <w:b/>
          <w:bCs/>
        </w:rPr>
        <w:t>§ 13 Vedtagelsen</w:t>
      </w:r>
    </w:p>
    <w:p w14:paraId="090E4B3B" w14:textId="6186D083" w:rsidR="00D10D5A" w:rsidRPr="00DE71CE" w:rsidRDefault="003F78A3">
      <w:pPr>
        <w:rPr>
          <w:rFonts w:eastAsia="Arial" w:cs="Arial"/>
        </w:rPr>
      </w:pPr>
      <w:r w:rsidRPr="00DE71CE">
        <w:rPr>
          <w:rFonts w:eastAsia="Arial" w:cs="Arial"/>
        </w:rPr>
        <w:t>Denne forretningsorden er endeligt vedtaget af skolebestyrelsen på Skødstrup Skoles ordinære bestyrelsesmøde i april 2019.</w:t>
      </w:r>
    </w:p>
    <w:p w14:paraId="6776494F" w14:textId="637265E6" w:rsidR="00FB2D84" w:rsidRPr="00DE71CE" w:rsidDel="69949B0C" w:rsidRDefault="00D10D5A" w:rsidP="00DE71CE">
      <w:pPr>
        <w:spacing w:line="240" w:lineRule="auto"/>
        <w:rPr>
          <w:rStyle w:val="Overskrift1Tegn"/>
          <w:rFonts w:ascii="Arial" w:eastAsia="Arial" w:hAnsi="Arial" w:cs="Arial"/>
        </w:rPr>
      </w:pPr>
      <w:r w:rsidRPr="00DE71CE">
        <w:rPr>
          <w:rFonts w:eastAsia="Arial" w:cs="Arial"/>
        </w:rPr>
        <w:br w:type="page"/>
      </w:r>
      <w:bookmarkStart w:id="7" w:name="_Toc74132571"/>
      <w:r w:rsidR="69949B0C" w:rsidRPr="00DE71CE">
        <w:rPr>
          <w:rStyle w:val="Overskrift1Tegn"/>
          <w:rFonts w:ascii="Arial" w:eastAsia="Arial" w:hAnsi="Arial" w:cs="Arial"/>
        </w:rPr>
        <w:lastRenderedPageBreak/>
        <w:t>Principper jf. basistilsyn i Aarhus Kommunes skoler</w:t>
      </w:r>
      <w:bookmarkStart w:id="8" w:name="_Toc353951335"/>
      <w:bookmarkStart w:id="9" w:name="_Toc431560101"/>
      <w:bookmarkEnd w:id="7"/>
    </w:p>
    <w:p w14:paraId="22B5C263" w14:textId="680D0503" w:rsidR="00AE7706" w:rsidRPr="00DE71CE" w:rsidDel="00E129C9" w:rsidRDefault="00FB2D84" w:rsidP="00DE71CE">
      <w:pPr>
        <w:pStyle w:val="Overskrift2"/>
        <w:rPr>
          <w:rFonts w:eastAsia="Arial"/>
          <w:color w:val="000000" w:themeColor="text1"/>
        </w:rPr>
      </w:pPr>
      <w:bookmarkStart w:id="10" w:name="_Toc74132572"/>
      <w:r w:rsidRPr="00DE71CE">
        <w:t>Princip for undervisningens organisering</w:t>
      </w:r>
      <w:bookmarkEnd w:id="10"/>
      <w:r w:rsidR="00F153DB" w:rsidRPr="00DE71CE">
        <w:t xml:space="preserve"> </w:t>
      </w:r>
    </w:p>
    <w:p w14:paraId="47823D7A" w14:textId="3113B4A1" w:rsidR="5F899AF1" w:rsidRDefault="5F899AF1">
      <w:pPr>
        <w:rPr>
          <w:rFonts w:eastAsia="Arial" w:cs="Arial"/>
          <w:b/>
          <w:bCs/>
          <w:lang w:eastAsia="da-DK"/>
        </w:rPr>
      </w:pPr>
    </w:p>
    <w:p w14:paraId="115D9D4A" w14:textId="77777777" w:rsidR="004C05BB" w:rsidRPr="00CB5623" w:rsidRDefault="004C05BB" w:rsidP="00CB5623">
      <w:pPr>
        <w:rPr>
          <w:b/>
          <w:bCs/>
        </w:rPr>
      </w:pPr>
      <w:r w:rsidRPr="00CB5623">
        <w:rPr>
          <w:b/>
          <w:bCs/>
        </w:rPr>
        <w:t>Formål</w:t>
      </w:r>
    </w:p>
    <w:p w14:paraId="4F67DF0C" w14:textId="77777777" w:rsidR="004C05BB" w:rsidRPr="00091141" w:rsidRDefault="004C05BB" w:rsidP="004C05BB">
      <w:r w:rsidRPr="00091141">
        <w:t>Formålet med princippet er at understøtte organisering af undervisningen med rammer, der tilgodeser bedst mulig læring, dannelse og trivsel for den enkelte elev.</w:t>
      </w:r>
    </w:p>
    <w:p w14:paraId="5EE4ADEB" w14:textId="77777777" w:rsidR="004C05BB" w:rsidRPr="00091141" w:rsidRDefault="004C05BB" w:rsidP="004C05BB">
      <w:pPr>
        <w:rPr>
          <w:rFonts w:eastAsia="Times New Roman"/>
          <w:b/>
          <w:bCs/>
        </w:rPr>
      </w:pPr>
    </w:p>
    <w:p w14:paraId="05F0F30E" w14:textId="77777777" w:rsidR="004C05BB" w:rsidRPr="00CB5623" w:rsidRDefault="004C05BB" w:rsidP="00CB5623">
      <w:pPr>
        <w:rPr>
          <w:b/>
          <w:bCs/>
        </w:rPr>
      </w:pPr>
      <w:r w:rsidRPr="00CB5623">
        <w:rPr>
          <w:b/>
          <w:bCs/>
        </w:rPr>
        <w:t>Skoledagens længde</w:t>
      </w:r>
    </w:p>
    <w:p w14:paraId="07A91C08" w14:textId="77777777" w:rsidR="004C05BB" w:rsidRPr="00091141" w:rsidRDefault="004C05BB" w:rsidP="004C05BB">
      <w:r w:rsidRPr="00091141">
        <w:t>Undervisningstiden foregår indenfor de kommunale bestemmelser og rammer for området. Her tilrettelægger skolen så</w:t>
      </w:r>
      <w:r w:rsidRPr="00091141" w:rsidDel="007C0398">
        <w:t xml:space="preserve"> </w:t>
      </w:r>
      <w:r w:rsidRPr="00091141">
        <w:t>vidt muligt elevernes skoledage, så undervisningen i indskolingen ligger i tidsrummet 8.00-14.00, mens undervisningen på mellemtrinnet og i udskolingen er placeret i tidsrummet 8.00-15.00.</w:t>
      </w:r>
    </w:p>
    <w:p w14:paraId="7DA51E5E" w14:textId="77777777" w:rsidR="004C05BB" w:rsidRPr="00091141" w:rsidRDefault="004C05BB" w:rsidP="004C05BB">
      <w:pPr>
        <w:rPr>
          <w:rFonts w:eastAsia="Times New Roman"/>
        </w:rPr>
      </w:pPr>
    </w:p>
    <w:p w14:paraId="428AF695" w14:textId="77777777" w:rsidR="004C05BB" w:rsidRPr="00CB5623" w:rsidRDefault="004C05BB" w:rsidP="00CB5623">
      <w:pPr>
        <w:rPr>
          <w:b/>
          <w:bCs/>
        </w:rPr>
      </w:pPr>
      <w:r w:rsidRPr="00CB5623">
        <w:rPr>
          <w:b/>
          <w:bCs/>
        </w:rPr>
        <w:t>Elevernes placering i klasser</w:t>
      </w:r>
    </w:p>
    <w:p w14:paraId="68228479" w14:textId="77777777" w:rsidR="004C05BB" w:rsidRDefault="004C05BB" w:rsidP="004C05BB">
      <w:pPr>
        <w:rPr>
          <w:rFonts w:eastAsia="Times New Roman"/>
        </w:rPr>
      </w:pPr>
      <w:r w:rsidRPr="00091141">
        <w:rPr>
          <w:rFonts w:eastAsia="Times New Roman"/>
        </w:rPr>
        <w:t xml:space="preserve">Skolens mål er at danne klasser, der både er fagligt og socialt velfungerende. </w:t>
      </w:r>
      <w:r>
        <w:rPr>
          <w:rFonts w:eastAsia="Times New Roman"/>
        </w:rPr>
        <w:t xml:space="preserve">Der skelnes mellem klassedannelse ved skolestart og klassedannelse ved klassesammenlægninger under skoleforløbet. </w:t>
      </w:r>
    </w:p>
    <w:p w14:paraId="0F4107B4" w14:textId="77777777" w:rsidR="004C05BB" w:rsidRDefault="004C05BB" w:rsidP="004C05BB">
      <w:pPr>
        <w:rPr>
          <w:rFonts w:eastAsia="Times New Roman"/>
        </w:rPr>
      </w:pPr>
      <w:r w:rsidRPr="00091141">
        <w:rPr>
          <w:rFonts w:eastAsia="Times New Roman"/>
        </w:rPr>
        <w:t xml:space="preserve">Klassedannelse ved </w:t>
      </w:r>
      <w:r w:rsidRPr="00091141">
        <w:rPr>
          <w:rFonts w:eastAsia="Times New Roman"/>
          <w:b/>
          <w:bCs/>
        </w:rPr>
        <w:t>skolestart</w:t>
      </w:r>
      <w:r w:rsidRPr="00091141">
        <w:rPr>
          <w:rFonts w:eastAsia="Times New Roman"/>
        </w:rPr>
        <w:t xml:space="preserve"> foregår i samarbejde med de institutioner, hvor børnene kommer fra. Forældre kan ved skolestart i særlige tilfælde indgive ønsker, som kan tages i betragtning og være vejledende for klassedannelse. </w:t>
      </w:r>
    </w:p>
    <w:p w14:paraId="4CD12D87" w14:textId="77777777" w:rsidR="004C05BB" w:rsidRPr="00091141" w:rsidRDefault="004C05BB" w:rsidP="004C05BB">
      <w:pPr>
        <w:rPr>
          <w:rFonts w:eastAsia="Times New Roman"/>
        </w:rPr>
      </w:pPr>
      <w:r w:rsidRPr="00091141">
        <w:rPr>
          <w:rFonts w:eastAsia="Times New Roman"/>
        </w:rPr>
        <w:t>Ved skolestart tages hensyn til:</w:t>
      </w:r>
    </w:p>
    <w:p w14:paraId="0FCC632C" w14:textId="77777777" w:rsidR="004C05BB" w:rsidRPr="00091141" w:rsidRDefault="004C05BB" w:rsidP="004C05BB">
      <w:pPr>
        <w:pStyle w:val="Listeafsnit"/>
        <w:numPr>
          <w:ilvl w:val="0"/>
          <w:numId w:val="15"/>
        </w:numPr>
        <w:shd w:val="clear" w:color="auto" w:fill="FFFFFF" w:themeFill="background1"/>
        <w:spacing w:after="150" w:line="276" w:lineRule="auto"/>
      </w:pPr>
      <w:r w:rsidRPr="00091141">
        <w:t xml:space="preserve">Klassestørrelse </w:t>
      </w:r>
    </w:p>
    <w:p w14:paraId="2F053B45" w14:textId="77777777" w:rsidR="004C05BB" w:rsidRPr="00091141" w:rsidRDefault="004C05BB" w:rsidP="004C05BB">
      <w:pPr>
        <w:pStyle w:val="Listeafsnit"/>
        <w:numPr>
          <w:ilvl w:val="0"/>
          <w:numId w:val="15"/>
        </w:numPr>
        <w:shd w:val="clear" w:color="auto" w:fill="FFFFFF" w:themeFill="background1"/>
        <w:spacing w:after="150" w:line="276" w:lineRule="auto"/>
      </w:pPr>
      <w:r>
        <w:t>F</w:t>
      </w:r>
      <w:r w:rsidRPr="00091141">
        <w:t xml:space="preserve">ordeling af køn </w:t>
      </w:r>
    </w:p>
    <w:p w14:paraId="76BF86F4" w14:textId="77777777" w:rsidR="004C05BB" w:rsidRPr="00091141" w:rsidRDefault="004C05BB" w:rsidP="004C05BB">
      <w:pPr>
        <w:pStyle w:val="Listeafsnit"/>
        <w:numPr>
          <w:ilvl w:val="0"/>
          <w:numId w:val="15"/>
        </w:numPr>
        <w:shd w:val="clear" w:color="auto" w:fill="FFFFFF" w:themeFill="background1"/>
        <w:spacing w:after="150" w:line="276" w:lineRule="auto"/>
      </w:pPr>
      <w:r w:rsidRPr="00091141">
        <w:t xml:space="preserve">Kendte udfordringer hos </w:t>
      </w:r>
      <w:r>
        <w:t>de kommende elever</w:t>
      </w:r>
      <w:r w:rsidRPr="00091141">
        <w:t xml:space="preserve"> </w:t>
      </w:r>
    </w:p>
    <w:p w14:paraId="2CA92405" w14:textId="77777777" w:rsidR="004C05BB" w:rsidRDefault="004C05BB" w:rsidP="004C05BB">
      <w:pPr>
        <w:rPr>
          <w:rFonts w:eastAsia="Times New Roman"/>
        </w:rPr>
      </w:pPr>
    </w:p>
    <w:p w14:paraId="6FD7A483" w14:textId="77777777" w:rsidR="004C05BB" w:rsidRPr="00091141" w:rsidRDefault="004C05BB" w:rsidP="004C05BB">
      <w:pPr>
        <w:rPr>
          <w:rFonts w:eastAsia="Times New Roman"/>
        </w:rPr>
      </w:pPr>
      <w:r w:rsidRPr="00091141">
        <w:rPr>
          <w:rFonts w:eastAsia="Times New Roman"/>
        </w:rPr>
        <w:t xml:space="preserve">Klassedannelse ved </w:t>
      </w:r>
      <w:r w:rsidRPr="00091141">
        <w:rPr>
          <w:rFonts w:eastAsia="Times New Roman"/>
          <w:b/>
          <w:bCs/>
        </w:rPr>
        <w:t>klassesammenlægninger</w:t>
      </w:r>
      <w:r w:rsidRPr="00091141">
        <w:rPr>
          <w:rFonts w:eastAsia="Times New Roman"/>
        </w:rPr>
        <w:t xml:space="preserve"> foregår i et samarbejde mellem </w:t>
      </w:r>
      <w:r>
        <w:rPr>
          <w:rFonts w:eastAsia="Times New Roman"/>
        </w:rPr>
        <w:t xml:space="preserve">skoleledelsen og </w:t>
      </w:r>
      <w:r w:rsidRPr="00091141">
        <w:rPr>
          <w:rFonts w:eastAsia="Times New Roman"/>
        </w:rPr>
        <w:t>klasseteamet</w:t>
      </w:r>
      <w:r>
        <w:rPr>
          <w:rFonts w:eastAsia="Times New Roman"/>
        </w:rPr>
        <w:t xml:space="preserve">, </w:t>
      </w:r>
      <w:r w:rsidRPr="00091141">
        <w:rPr>
          <w:rFonts w:eastAsia="Times New Roman"/>
        </w:rPr>
        <w:t xml:space="preserve">hvor ønsker fra elever og forældre kan være vejledende for de nye klasser. </w:t>
      </w:r>
    </w:p>
    <w:p w14:paraId="3ECF277B" w14:textId="77777777" w:rsidR="004C05BB" w:rsidRPr="00091141" w:rsidRDefault="004C05BB" w:rsidP="004C05BB">
      <w:pPr>
        <w:rPr>
          <w:rFonts w:eastAsia="Times New Roman"/>
        </w:rPr>
      </w:pPr>
      <w:r w:rsidRPr="19A467AD">
        <w:rPr>
          <w:rFonts w:eastAsia="Times New Roman"/>
        </w:rPr>
        <w:t xml:space="preserve">Skolebestyrelsen orienteres og høres så tidligt som muligt om planerne for klassesammenlægning, </w:t>
      </w:r>
      <w:r>
        <w:t>når elevtallet, pædagogiske eller faglige forhold nødvendiggør nye klassedannelser</w:t>
      </w:r>
      <w:r w:rsidRPr="19A467AD">
        <w:rPr>
          <w:rFonts w:eastAsia="Times New Roman"/>
        </w:rPr>
        <w:t xml:space="preserve">. </w:t>
      </w:r>
    </w:p>
    <w:p w14:paraId="2C2A771F" w14:textId="77777777" w:rsidR="004C05BB" w:rsidRPr="00091141" w:rsidRDefault="004C05BB" w:rsidP="004C05BB">
      <w:pPr>
        <w:rPr>
          <w:rFonts w:eastAsia="Times New Roman"/>
        </w:rPr>
      </w:pPr>
      <w:r w:rsidRPr="19A467AD">
        <w:rPr>
          <w:rFonts w:eastAsia="Times New Roman"/>
        </w:rPr>
        <w:t xml:space="preserve">Nedenstående hensyn drøftes, og der aftales informationsstrategi for processen for klassesammenlægning. </w:t>
      </w:r>
    </w:p>
    <w:p w14:paraId="7428A724" w14:textId="77777777" w:rsidR="004C05BB" w:rsidRPr="00091141" w:rsidRDefault="004C05BB" w:rsidP="004C05BB">
      <w:pPr>
        <w:rPr>
          <w:rFonts w:eastAsia="Times New Roman"/>
        </w:rPr>
      </w:pPr>
      <w:r w:rsidRPr="19A467AD">
        <w:rPr>
          <w:rFonts w:eastAsia="Times New Roman"/>
        </w:rPr>
        <w:t xml:space="preserve">Ved klassesammenlægninger tages hensyn til: </w:t>
      </w:r>
    </w:p>
    <w:p w14:paraId="56A109D6" w14:textId="77777777" w:rsidR="004C05BB" w:rsidRDefault="004C05BB" w:rsidP="004C05BB">
      <w:pPr>
        <w:pStyle w:val="Listeafsnit"/>
        <w:numPr>
          <w:ilvl w:val="0"/>
          <w:numId w:val="16"/>
        </w:numPr>
        <w:shd w:val="clear" w:color="auto" w:fill="FFFFFF" w:themeFill="background1"/>
        <w:spacing w:after="0" w:line="276" w:lineRule="auto"/>
        <w:rPr>
          <w:rFonts w:asciiTheme="minorHAnsi" w:eastAsiaTheme="minorEastAsia" w:hAnsiTheme="minorHAnsi"/>
        </w:rPr>
      </w:pPr>
      <w:r>
        <w:lastRenderedPageBreak/>
        <w:t xml:space="preserve">Tilstræbelse af ligelig fordeling af køn </w:t>
      </w:r>
    </w:p>
    <w:p w14:paraId="7B033706" w14:textId="77777777" w:rsidR="004C05BB" w:rsidRPr="00091141" w:rsidRDefault="004C05BB" w:rsidP="004C05BB">
      <w:pPr>
        <w:pStyle w:val="Listeafsnit"/>
        <w:numPr>
          <w:ilvl w:val="0"/>
          <w:numId w:val="16"/>
        </w:numPr>
        <w:shd w:val="clear" w:color="auto" w:fill="FFFFFF" w:themeFill="background1"/>
        <w:spacing w:after="150" w:line="276" w:lineRule="auto"/>
      </w:pPr>
      <w:r>
        <w:t>Sociale relationer</w:t>
      </w:r>
    </w:p>
    <w:p w14:paraId="4562CAAE" w14:textId="77777777" w:rsidR="004C05BB" w:rsidRPr="00091141" w:rsidRDefault="004C05BB" w:rsidP="004C05BB">
      <w:pPr>
        <w:pStyle w:val="Listeafsnit"/>
        <w:numPr>
          <w:ilvl w:val="0"/>
          <w:numId w:val="16"/>
        </w:numPr>
        <w:shd w:val="clear" w:color="auto" w:fill="FFFFFF" w:themeFill="background1"/>
        <w:spacing w:after="150" w:line="276" w:lineRule="auto"/>
      </w:pPr>
      <w:r>
        <w:t>Faglighed i klassen</w:t>
      </w:r>
    </w:p>
    <w:p w14:paraId="7A064575" w14:textId="77777777" w:rsidR="004C05BB" w:rsidRPr="00091141" w:rsidRDefault="004C05BB" w:rsidP="004C05BB">
      <w:r w:rsidRPr="00091141">
        <w:t xml:space="preserve">Det tilstræbes, at klassesammenlægninger vil ske som opsplitning af alle klasser med dannelse af helt nye klasser til følge. </w:t>
      </w:r>
    </w:p>
    <w:p w14:paraId="5DA387F2" w14:textId="77777777" w:rsidR="004C05BB" w:rsidRPr="00091141" w:rsidRDefault="004C05BB" w:rsidP="004C05BB">
      <w:r w:rsidRPr="00091141">
        <w:t xml:space="preserve">Ved </w:t>
      </w:r>
      <w:r w:rsidRPr="00091141">
        <w:rPr>
          <w:b/>
          <w:bCs/>
        </w:rPr>
        <w:t>tilflytning af nye elever</w:t>
      </w:r>
      <w:r w:rsidRPr="00091141">
        <w:t xml:space="preserve"> til skoledistriktet foregår klasseplacering i et samarbejde mellem forældre til nye elever, klasseteam, den pædagogiske ledelse samt den afgivne skole med det formål at give eleven de bedste forudsætninger for læring og nye sociale relationer.</w:t>
      </w:r>
    </w:p>
    <w:p w14:paraId="65A34539" w14:textId="77777777" w:rsidR="004C05BB" w:rsidRPr="00091141" w:rsidRDefault="004C05BB" w:rsidP="004C05BB">
      <w:r w:rsidRPr="00091141">
        <w:t xml:space="preserve">Ved </w:t>
      </w:r>
      <w:r w:rsidRPr="00091141">
        <w:rPr>
          <w:b/>
          <w:bCs/>
        </w:rPr>
        <w:t>klasseskift</w:t>
      </w:r>
      <w:r w:rsidRPr="00091141">
        <w:t xml:space="preserve"> på årgangen drøftes muligheden herfor i et samarbejde mellem elevens forældre, klasseteamet og den pædagogiske ledelse. </w:t>
      </w:r>
    </w:p>
    <w:p w14:paraId="43A394A4" w14:textId="77777777" w:rsidR="004C05BB" w:rsidRDefault="004C05BB" w:rsidP="004C05BB">
      <w:pPr>
        <w:rPr>
          <w:rFonts w:eastAsia="Arial"/>
        </w:rPr>
      </w:pPr>
      <w:r w:rsidRPr="00091141">
        <w:rPr>
          <w:rFonts w:eastAsia="Arial"/>
        </w:rPr>
        <w:t>Det er altid skolelederen, der træffer endelig beslutning om klassedannelse, klasseindplacering og klasseskift.</w:t>
      </w:r>
    </w:p>
    <w:p w14:paraId="758A37DC" w14:textId="77777777" w:rsidR="004C05BB" w:rsidRPr="007E1C8A" w:rsidRDefault="004C05BB" w:rsidP="004C05BB">
      <w:pPr>
        <w:rPr>
          <w:rFonts w:eastAsia="Arial"/>
        </w:rPr>
      </w:pPr>
    </w:p>
    <w:p w14:paraId="528DDC6C" w14:textId="77777777" w:rsidR="004C05BB" w:rsidRPr="00CB5623" w:rsidRDefault="004C05BB" w:rsidP="00CB5623">
      <w:pPr>
        <w:rPr>
          <w:b/>
          <w:bCs/>
        </w:rPr>
      </w:pPr>
      <w:r w:rsidRPr="00CB5623">
        <w:rPr>
          <w:b/>
          <w:bCs/>
        </w:rPr>
        <w:t>Undervisningsdifferentiering</w:t>
      </w:r>
    </w:p>
    <w:p w14:paraId="274DEB7C" w14:textId="77777777" w:rsidR="004C05BB" w:rsidRPr="00091141" w:rsidRDefault="004C05BB" w:rsidP="004C05BB">
      <w:pPr>
        <w:rPr>
          <w:rFonts w:eastAsia="Times New Roman"/>
        </w:rPr>
      </w:pPr>
      <w:r w:rsidRPr="00091141">
        <w:rPr>
          <w:rFonts w:eastAsia="Times New Roman"/>
        </w:rPr>
        <w:t>Skolens undervisning tilrettelægges med hensyntagen til de enkelte elevers faglige og personlige forudsætninger.</w:t>
      </w:r>
    </w:p>
    <w:p w14:paraId="734FBC20" w14:textId="77777777" w:rsidR="004C05BB" w:rsidRPr="00091141" w:rsidRDefault="004C05BB" w:rsidP="004C05BB">
      <w:pPr>
        <w:rPr>
          <w:rFonts w:eastAsia="Times New Roman"/>
        </w:rPr>
      </w:pPr>
      <w:r w:rsidRPr="00091141">
        <w:rPr>
          <w:rFonts w:eastAsia="Times New Roman"/>
        </w:rPr>
        <w:t xml:space="preserve">Læringsmål for klassen er fælles, men ved </w:t>
      </w:r>
      <w:r w:rsidRPr="002D4250">
        <w:rPr>
          <w:rFonts w:eastAsia="Times New Roman"/>
        </w:rPr>
        <w:t>undervisningsdifferentie</w:t>
      </w:r>
      <w:r w:rsidRPr="00091141">
        <w:rPr>
          <w:rFonts w:eastAsia="Times New Roman"/>
        </w:rPr>
        <w:t>ring</w:t>
      </w:r>
      <w:r>
        <w:rPr>
          <w:rFonts w:eastAsia="Times New Roman"/>
        </w:rPr>
        <w:t xml:space="preserve"> kan undervisningen</w:t>
      </w:r>
      <w:r w:rsidRPr="00091141">
        <w:rPr>
          <w:rFonts w:eastAsia="Times New Roman"/>
        </w:rPr>
        <w:t xml:space="preserve"> organiseres på forskellig</w:t>
      </w:r>
      <w:r>
        <w:rPr>
          <w:rFonts w:eastAsia="Times New Roman"/>
        </w:rPr>
        <w:t xml:space="preserve"> vis</w:t>
      </w:r>
      <w:r w:rsidRPr="00091141">
        <w:rPr>
          <w:rFonts w:eastAsia="Times New Roman"/>
        </w:rPr>
        <w:t xml:space="preserve"> for enkelte eller grupper af elever ved fx: </w:t>
      </w:r>
    </w:p>
    <w:p w14:paraId="54F10DC9" w14:textId="77777777" w:rsidR="004C05BB" w:rsidRPr="00091141" w:rsidRDefault="004C05BB" w:rsidP="004C05BB">
      <w:pPr>
        <w:pStyle w:val="Listeafsnit"/>
        <w:numPr>
          <w:ilvl w:val="0"/>
          <w:numId w:val="17"/>
        </w:numPr>
        <w:shd w:val="clear" w:color="auto" w:fill="FFFFFF" w:themeFill="background1"/>
        <w:spacing w:after="150" w:line="276" w:lineRule="auto"/>
      </w:pPr>
      <w:r w:rsidRPr="00091141">
        <w:t xml:space="preserve">At gøre brug af forskellige undervisningsmetoder </w:t>
      </w:r>
    </w:p>
    <w:p w14:paraId="3EAAC318" w14:textId="77777777" w:rsidR="004C05BB" w:rsidRPr="00091141" w:rsidRDefault="004C05BB" w:rsidP="004C05BB">
      <w:pPr>
        <w:pStyle w:val="Listeafsnit"/>
        <w:numPr>
          <w:ilvl w:val="0"/>
          <w:numId w:val="17"/>
        </w:numPr>
        <w:shd w:val="clear" w:color="auto" w:fill="FFFFFF" w:themeFill="background1"/>
        <w:spacing w:after="150" w:line="276" w:lineRule="auto"/>
      </w:pPr>
      <w:r w:rsidRPr="00091141">
        <w:t>At give mulighed for at bruge forskelligt materiale</w:t>
      </w:r>
    </w:p>
    <w:p w14:paraId="380B38D9" w14:textId="77777777" w:rsidR="004C05BB" w:rsidRPr="00091141" w:rsidRDefault="004C05BB" w:rsidP="004C05BB">
      <w:pPr>
        <w:pStyle w:val="Listeafsnit"/>
        <w:numPr>
          <w:ilvl w:val="0"/>
          <w:numId w:val="17"/>
        </w:numPr>
        <w:shd w:val="clear" w:color="auto" w:fill="FFFFFF" w:themeFill="background1"/>
        <w:spacing w:after="150" w:line="276" w:lineRule="auto"/>
      </w:pPr>
      <w:r w:rsidRPr="00091141">
        <w:t xml:space="preserve">At give kortere eller længere tid </w:t>
      </w:r>
      <w:r>
        <w:t xml:space="preserve">til </w:t>
      </w:r>
      <w:r w:rsidRPr="00091141">
        <w:t>arbejdet/opgaverne</w:t>
      </w:r>
    </w:p>
    <w:p w14:paraId="2190C177" w14:textId="77777777" w:rsidR="004C05BB" w:rsidRPr="00091141" w:rsidRDefault="004C05BB" w:rsidP="004C05BB">
      <w:pPr>
        <w:rPr>
          <w:rFonts w:eastAsia="Times New Roman"/>
          <w:b/>
          <w:bCs/>
        </w:rPr>
      </w:pPr>
    </w:p>
    <w:p w14:paraId="495AA388" w14:textId="77777777" w:rsidR="004C05BB" w:rsidRPr="00CB5623" w:rsidRDefault="004C05BB" w:rsidP="00CB5623">
      <w:pPr>
        <w:rPr>
          <w:b/>
          <w:bCs/>
        </w:rPr>
      </w:pPr>
      <w:r w:rsidRPr="00CB5623">
        <w:rPr>
          <w:b/>
          <w:bCs/>
        </w:rPr>
        <w:t>Holddannelse</w:t>
      </w:r>
    </w:p>
    <w:p w14:paraId="3540862D" w14:textId="77777777" w:rsidR="004C05BB" w:rsidRPr="00091141" w:rsidRDefault="004C05BB" w:rsidP="004C05BB">
      <w:r w:rsidRPr="00091141">
        <w:rPr>
          <w:rFonts w:eastAsia="Times New Roman"/>
        </w:rPr>
        <w:t>For at fremme en differentieret undervisning, elevernes motivation og fællesskabet på skolen</w:t>
      </w:r>
      <w:r>
        <w:rPr>
          <w:rFonts w:eastAsia="Times New Roman"/>
        </w:rPr>
        <w:t xml:space="preserve"> kan der dannes </w:t>
      </w:r>
      <w:r w:rsidRPr="00091141">
        <w:rPr>
          <w:rFonts w:eastAsia="Times New Roman"/>
        </w:rPr>
        <w:t>hold af elever på tværs af klasser og klassetrin</w:t>
      </w:r>
      <w:r>
        <w:rPr>
          <w:rFonts w:eastAsia="Times New Roman"/>
        </w:rPr>
        <w:t>.</w:t>
      </w:r>
    </w:p>
    <w:p w14:paraId="07684A29" w14:textId="77777777" w:rsidR="004C05BB" w:rsidRPr="00091141" w:rsidRDefault="004C05BB" w:rsidP="004C05BB">
      <w:pPr>
        <w:rPr>
          <w:rFonts w:eastAsia="Times New Roman"/>
        </w:rPr>
      </w:pPr>
      <w:r w:rsidRPr="00091141">
        <w:rPr>
          <w:rFonts w:eastAsia="Times New Roman"/>
        </w:rPr>
        <w:t xml:space="preserve">Holddannelsen kan desuden anvendes i forbindelse med undervisning både på </w:t>
      </w:r>
      <w:proofErr w:type="spellStart"/>
      <w:r w:rsidRPr="00091141">
        <w:rPr>
          <w:rFonts w:eastAsia="Times New Roman"/>
        </w:rPr>
        <w:t>fagdage</w:t>
      </w:r>
      <w:proofErr w:type="spellEnd"/>
      <w:r w:rsidRPr="00091141">
        <w:rPr>
          <w:rFonts w:eastAsia="Times New Roman"/>
        </w:rPr>
        <w:t xml:space="preserve"> og i temauger. </w:t>
      </w:r>
    </w:p>
    <w:p w14:paraId="46F1CA41" w14:textId="77777777" w:rsidR="004C05BB" w:rsidRPr="00091141" w:rsidRDefault="004C05BB" w:rsidP="004C05BB">
      <w:pPr>
        <w:rPr>
          <w:rFonts w:eastAsia="Times New Roman"/>
        </w:rPr>
      </w:pPr>
      <w:r w:rsidRPr="00091141">
        <w:rPr>
          <w:rFonts w:eastAsia="Times New Roman"/>
        </w:rPr>
        <w:t xml:space="preserve">Holddannelse kan anvendes i forbindelse med online undervisning for at effektivisere fx færdighedstræning og frigøre medarbejderressourcer til andre aktiviteter. </w:t>
      </w:r>
    </w:p>
    <w:p w14:paraId="44E904C4" w14:textId="77777777" w:rsidR="004C05BB" w:rsidRDefault="004C05BB" w:rsidP="004C05BB">
      <w:pPr>
        <w:rPr>
          <w:rFonts w:eastAsia="Times New Roman"/>
        </w:rPr>
      </w:pPr>
      <w:r w:rsidRPr="00091141">
        <w:rPr>
          <w:rFonts w:eastAsia="Times New Roman"/>
        </w:rPr>
        <w:t xml:space="preserve">Ved holddannelse og opbrud i de almene strukturer er der en særlig opmærksomhed på at forberede og </w:t>
      </w:r>
      <w:proofErr w:type="spellStart"/>
      <w:r w:rsidRPr="00091141">
        <w:rPr>
          <w:rFonts w:eastAsia="Times New Roman"/>
        </w:rPr>
        <w:t>stilladsere</w:t>
      </w:r>
      <w:proofErr w:type="spellEnd"/>
      <w:r w:rsidRPr="00091141">
        <w:rPr>
          <w:rFonts w:eastAsia="Times New Roman"/>
        </w:rPr>
        <w:t xml:space="preserve"> børn med særlige behov, </w:t>
      </w:r>
      <w:proofErr w:type="gramStart"/>
      <w:r w:rsidRPr="00091141">
        <w:rPr>
          <w:rFonts w:eastAsia="Times New Roman"/>
        </w:rPr>
        <w:t>således at</w:t>
      </w:r>
      <w:proofErr w:type="gramEnd"/>
      <w:r w:rsidRPr="00091141">
        <w:rPr>
          <w:rFonts w:eastAsia="Times New Roman"/>
        </w:rPr>
        <w:t xml:space="preserve"> både de og fællesskabet understøttes.</w:t>
      </w:r>
    </w:p>
    <w:p w14:paraId="3A68B549" w14:textId="77777777" w:rsidR="004C05BB" w:rsidRPr="00144E40" w:rsidRDefault="004C05BB" w:rsidP="004C05BB">
      <w:pPr>
        <w:rPr>
          <w:rFonts w:eastAsia="Times New Roman"/>
        </w:rPr>
      </w:pPr>
    </w:p>
    <w:p w14:paraId="5DFF8271" w14:textId="77777777" w:rsidR="004C05BB" w:rsidRPr="00CB5623" w:rsidRDefault="004C05BB" w:rsidP="00CB5623">
      <w:pPr>
        <w:rPr>
          <w:b/>
          <w:bCs/>
        </w:rPr>
      </w:pPr>
      <w:r w:rsidRPr="00CB5623">
        <w:rPr>
          <w:b/>
          <w:bCs/>
        </w:rPr>
        <w:t>Supplerende undervisning og specialundervisning</w:t>
      </w:r>
    </w:p>
    <w:p w14:paraId="2E3C097C" w14:textId="77777777" w:rsidR="004C05BB" w:rsidRPr="00091141" w:rsidRDefault="004C05BB" w:rsidP="004C05BB">
      <w:r w:rsidRPr="00091141">
        <w:lastRenderedPageBreak/>
        <w:t>Der kan iværksættes supplerende undervisning eller specialundervisning, når undervisningsdifferentiering og øvrige tiltag i klassefællesskabet ikke er tilstrækkelige. Det foregår i samarbejde mellem elevens forældre og øvrige relevante parter</w:t>
      </w:r>
      <w:r>
        <w:t>, heriblandt klasseteam og den pædagogiske ledelse</w:t>
      </w:r>
      <w:r w:rsidRPr="00091141">
        <w:t xml:space="preserve">, hvorefter skolelederen træffer endelig beslutning om behov og omfang heraf. </w:t>
      </w:r>
    </w:p>
    <w:p w14:paraId="5044AB1E" w14:textId="77777777" w:rsidR="004C05BB" w:rsidRPr="00091141" w:rsidRDefault="004C05BB" w:rsidP="004C05BB">
      <w:pPr>
        <w:rPr>
          <w:rFonts w:eastAsia="Times New Roman"/>
        </w:rPr>
      </w:pPr>
      <w:r w:rsidRPr="00091141">
        <w:t xml:space="preserve">Skolens ledelse og medarbejdere prioriterer samarbejde med forældre og elev om at udvikle og tilpasse den supplerende undervisning og specialundervisningen mhp. at give de bedste betingelser for læring og udvikling af personlige, sociale og faglige kompetencer. </w:t>
      </w:r>
    </w:p>
    <w:p w14:paraId="75658C44" w14:textId="77777777" w:rsidR="004C05BB" w:rsidRPr="00091141" w:rsidRDefault="004C05BB" w:rsidP="004C05BB">
      <w:pPr>
        <w:rPr>
          <w:rFonts w:eastAsia="Times New Roman"/>
        </w:rPr>
      </w:pPr>
      <w:r w:rsidRPr="00091141">
        <w:t xml:space="preserve">Skolen prioriterer specialpædagogiske kompetencer i personalegruppen, så medarbejdere, der varetager opgaver i den supplerende undervisning og specialundervisning, i videst muligt omfang har de rette kompetencer til at understøtte elevernes deltagelse og læringsmuligheder. Skolen prioriterer ligeledes udvikling af alle medarbejdere til at understøtte gode fællesskaber og mindske eksklusion.  </w:t>
      </w:r>
    </w:p>
    <w:p w14:paraId="53C2FBE5" w14:textId="77777777" w:rsidR="004C05BB" w:rsidRDefault="004C05BB" w:rsidP="004C05BB">
      <w:pPr>
        <w:rPr>
          <w:rFonts w:eastAsia="Times New Roman"/>
        </w:rPr>
      </w:pPr>
      <w:r w:rsidRPr="00091141">
        <w:t>Skolen sørger så vidt muligt for, at den samlede undervisningstid for elever, der får supplerende undervisning, ikke overstiger det fastsatte loft for den højeste samlede undervisningstid.</w:t>
      </w:r>
    </w:p>
    <w:p w14:paraId="7A466F4F" w14:textId="77777777" w:rsidR="004C05BB" w:rsidRPr="00091141" w:rsidRDefault="004C05BB" w:rsidP="004C05BB">
      <w:pPr>
        <w:rPr>
          <w:rFonts w:eastAsia="Times New Roman"/>
        </w:rPr>
      </w:pPr>
    </w:p>
    <w:p w14:paraId="7B2911D9" w14:textId="77777777" w:rsidR="004C05BB" w:rsidRPr="00CB5623" w:rsidRDefault="004C05BB" w:rsidP="00CB5623">
      <w:pPr>
        <w:rPr>
          <w:b/>
          <w:bCs/>
        </w:rPr>
      </w:pPr>
      <w:r w:rsidRPr="00CB5623">
        <w:rPr>
          <w:b/>
          <w:bCs/>
        </w:rPr>
        <w:t>Den åbne skole</w:t>
      </w:r>
      <w:r w:rsidRPr="00CB5623" w:rsidDel="00810DBF">
        <w:rPr>
          <w:b/>
          <w:bCs/>
        </w:rPr>
        <w:t xml:space="preserve"> </w:t>
      </w:r>
    </w:p>
    <w:p w14:paraId="719E9E40" w14:textId="77777777" w:rsidR="004C05BB" w:rsidRPr="00091141" w:rsidRDefault="004C05BB" w:rsidP="004C05BB">
      <w:pPr>
        <w:rPr>
          <w:rFonts w:eastAsia="Times New Roman"/>
          <w:spacing w:val="5"/>
        </w:rPr>
      </w:pPr>
      <w:r w:rsidRPr="00091141">
        <w:rPr>
          <w:rFonts w:eastAsia="Times New Roman"/>
        </w:rPr>
        <w:t xml:space="preserve">Skolen bidrager til at muliggøre samarbejde med lokalsamfundet, som giver mulighed for, at </w:t>
      </w:r>
      <w:r w:rsidRPr="00091141">
        <w:rPr>
          <w:rFonts w:eastAsia="Times New Roman"/>
          <w:spacing w:val="5"/>
        </w:rPr>
        <w:t>eleverne lærer på nye måder og tilegner sig et større kendskab til lokalsamfundet og foreningslivet.</w:t>
      </w:r>
    </w:p>
    <w:p w14:paraId="6D29F728" w14:textId="77777777" w:rsidR="004C05BB" w:rsidRPr="00091141" w:rsidRDefault="004C05BB" w:rsidP="004C05BB">
      <w:pPr>
        <w:rPr>
          <w:spacing w:val="5"/>
        </w:rPr>
      </w:pPr>
      <w:r w:rsidRPr="00091141">
        <w:rPr>
          <w:spacing w:val="5"/>
        </w:rPr>
        <w:t>Den åbne skole kan fx bidrage til variation i skoledagen og til at differentiere undervisningen, så den imødekommer og udfordrer den enkelte elevs faglige niveau.</w:t>
      </w:r>
    </w:p>
    <w:p w14:paraId="7DFBA7BF" w14:textId="77777777" w:rsidR="004C05BB" w:rsidRPr="00091141" w:rsidRDefault="004C05BB" w:rsidP="004C05BB">
      <w:pPr>
        <w:rPr>
          <w:spacing w:val="5"/>
        </w:rPr>
      </w:pPr>
      <w:r w:rsidRPr="00091141">
        <w:rPr>
          <w:spacing w:val="5"/>
        </w:rPr>
        <w:t>Samarbejdet i den åbne skole skal give værdi og øget kvalitet til både den fagopdelte og den understøttende undervisning. Det skal desuden bidrage positivt på elevernes læring, trivsel og motivation.</w:t>
      </w:r>
    </w:p>
    <w:p w14:paraId="3A5F5215" w14:textId="77777777" w:rsidR="004C05BB" w:rsidRPr="00091141" w:rsidRDefault="004C05BB" w:rsidP="004C05BB">
      <w:pPr>
        <w:rPr>
          <w:spacing w:val="5"/>
        </w:rPr>
      </w:pPr>
      <w:r w:rsidRPr="00091141">
        <w:rPr>
          <w:spacing w:val="5"/>
        </w:rPr>
        <w:t>Læringsaktiviteter i den åbne skole skal altid tage udgangspunkt i folkeskolens formål og fagenes mål.</w:t>
      </w:r>
    </w:p>
    <w:p w14:paraId="75DCC7AB" w14:textId="77777777" w:rsidR="004C05BB" w:rsidRPr="00091141" w:rsidRDefault="004C05BB" w:rsidP="004C05BB">
      <w:pPr>
        <w:rPr>
          <w:rFonts w:eastAsia="Times New Roman"/>
          <w:b/>
          <w:bCs/>
        </w:rPr>
      </w:pPr>
    </w:p>
    <w:p w14:paraId="31E4D55F" w14:textId="77777777" w:rsidR="004C05BB" w:rsidRPr="00CB5623" w:rsidRDefault="004C05BB" w:rsidP="00CB5623">
      <w:pPr>
        <w:rPr>
          <w:b/>
          <w:bCs/>
        </w:rPr>
      </w:pPr>
      <w:r w:rsidRPr="00CB5623">
        <w:rPr>
          <w:b/>
          <w:bCs/>
        </w:rPr>
        <w:t xml:space="preserve">Udbud af valgfag </w:t>
      </w:r>
    </w:p>
    <w:p w14:paraId="32DA66DE" w14:textId="77777777" w:rsidR="004C05BB" w:rsidRPr="00091141" w:rsidRDefault="004C05BB" w:rsidP="004C05BB">
      <w:pPr>
        <w:rPr>
          <w:rFonts w:eastAsia="Times New Roman"/>
        </w:rPr>
      </w:pPr>
      <w:r w:rsidRPr="00091141">
        <w:rPr>
          <w:rFonts w:eastAsia="Times New Roman"/>
        </w:rPr>
        <w:t>Skolen følger folkeskolelovens valgfagsudbud og udbyder valgfag, der understøtter både faglige sociale, fysiske og kreative udfordringer.</w:t>
      </w:r>
    </w:p>
    <w:p w14:paraId="7FA925D1" w14:textId="77777777" w:rsidR="004C05BB" w:rsidRPr="00091141" w:rsidRDefault="004C05BB" w:rsidP="004C05BB">
      <w:pPr>
        <w:rPr>
          <w:rFonts w:eastAsia="Times New Roman"/>
        </w:rPr>
      </w:pPr>
      <w:r w:rsidRPr="00091141">
        <w:rPr>
          <w:rFonts w:eastAsia="Times New Roman"/>
        </w:rPr>
        <w:t xml:space="preserve">I henhold til Folkeskoleloven skal eleverne på 7.-9. klassetrin vælge mindst ét valgfag. </w:t>
      </w:r>
    </w:p>
    <w:p w14:paraId="171CB498" w14:textId="77777777" w:rsidR="004C05BB" w:rsidRPr="00091141" w:rsidRDefault="004C05BB" w:rsidP="004C05BB">
      <w:pPr>
        <w:rPr>
          <w:rFonts w:eastAsia="Times New Roman"/>
        </w:rPr>
      </w:pPr>
      <w:r w:rsidRPr="00091141">
        <w:rPr>
          <w:rFonts w:eastAsia="Times New Roman"/>
        </w:rPr>
        <w:t xml:space="preserve">På </w:t>
      </w:r>
      <w:r w:rsidRPr="00091141">
        <w:rPr>
          <w:rFonts w:eastAsia="Times New Roman"/>
          <w:b/>
          <w:bCs/>
        </w:rPr>
        <w:t>7. og 8. klassetrin</w:t>
      </w:r>
      <w:r w:rsidRPr="00091141">
        <w:rPr>
          <w:rFonts w:eastAsia="Times New Roman"/>
        </w:rPr>
        <w:t xml:space="preserve"> </w:t>
      </w:r>
      <w:r w:rsidRPr="0003163E">
        <w:rPr>
          <w:rFonts w:eastAsia="Times New Roman"/>
          <w:u w:val="single"/>
        </w:rPr>
        <w:t>skal</w:t>
      </w:r>
      <w:r w:rsidRPr="00091141">
        <w:rPr>
          <w:rFonts w:eastAsia="Times New Roman"/>
        </w:rPr>
        <w:t xml:space="preserve"> eleverne tilbydes valgfaget håndværk og design, og de </w:t>
      </w:r>
      <w:r w:rsidRPr="0003163E">
        <w:rPr>
          <w:rFonts w:eastAsia="Times New Roman"/>
          <w:u w:val="single"/>
        </w:rPr>
        <w:t>kan</w:t>
      </w:r>
      <w:r w:rsidRPr="00091141">
        <w:rPr>
          <w:rFonts w:eastAsia="Times New Roman"/>
        </w:rPr>
        <w:t xml:space="preserve"> tilbydes valgfagene billedkunst, musik og madkundskab. Alle valgfag foregår som </w:t>
      </w:r>
      <w:proofErr w:type="gramStart"/>
      <w:r w:rsidRPr="00091141">
        <w:rPr>
          <w:rFonts w:eastAsia="Times New Roman"/>
        </w:rPr>
        <w:t>to årige</w:t>
      </w:r>
      <w:proofErr w:type="gramEnd"/>
      <w:r w:rsidRPr="00091141">
        <w:rPr>
          <w:rFonts w:eastAsia="Times New Roman"/>
        </w:rPr>
        <w:t xml:space="preserve"> forløb og afsluttes med en prøve i 8.klasse. </w:t>
      </w:r>
    </w:p>
    <w:p w14:paraId="4348F3D3" w14:textId="77777777" w:rsidR="004C05BB" w:rsidRPr="00091141" w:rsidRDefault="004C05BB" w:rsidP="004C05BB">
      <w:pPr>
        <w:rPr>
          <w:rFonts w:eastAsia="Times New Roman"/>
        </w:rPr>
      </w:pPr>
      <w:r w:rsidRPr="00091141">
        <w:rPr>
          <w:rFonts w:eastAsia="Times New Roman"/>
        </w:rPr>
        <w:lastRenderedPageBreak/>
        <w:t xml:space="preserve">på </w:t>
      </w:r>
      <w:r w:rsidRPr="00091141">
        <w:rPr>
          <w:rFonts w:eastAsia="Times New Roman"/>
          <w:b/>
          <w:bCs/>
        </w:rPr>
        <w:t>9. klassetrin</w:t>
      </w:r>
      <w:r w:rsidRPr="00091141">
        <w:rPr>
          <w:rFonts w:eastAsia="Times New Roman"/>
        </w:rPr>
        <w:t xml:space="preserve"> kan udbydes en bredere fagrække. Her kan der fx samarbejdes med foreningsliv, ungdomsskoler og øvrige folkeskoler om udbuddet af valgfag. Skolen inddrager eleverne forud for udbud af valgfag.</w:t>
      </w:r>
    </w:p>
    <w:p w14:paraId="60BEBFDD" w14:textId="77777777" w:rsidR="004C05BB" w:rsidRPr="00091141" w:rsidRDefault="004C05BB" w:rsidP="004C05BB">
      <w:pPr>
        <w:rPr>
          <w:b/>
          <w:bCs/>
        </w:rPr>
      </w:pPr>
    </w:p>
    <w:p w14:paraId="10D375CD" w14:textId="77777777" w:rsidR="004C05BB" w:rsidRPr="00CB5623" w:rsidRDefault="004C05BB" w:rsidP="00CB5623">
      <w:pPr>
        <w:rPr>
          <w:b/>
          <w:bCs/>
        </w:rPr>
      </w:pPr>
      <w:r w:rsidRPr="00CB5623">
        <w:rPr>
          <w:b/>
          <w:bCs/>
        </w:rPr>
        <w:t>Vikardækning</w:t>
      </w:r>
    </w:p>
    <w:p w14:paraId="1B5AFE42" w14:textId="77777777" w:rsidR="004C05BB" w:rsidRPr="00091141" w:rsidRDefault="004C05BB" w:rsidP="004C05BB">
      <w:r w:rsidRPr="00091141">
        <w:rPr>
          <w:rFonts w:eastAsia="Times New Roman"/>
        </w:rPr>
        <w:t xml:space="preserve">Vikardækning skal bidrage til at sikre kontinuitet og bedst mulig dækning af det faglige indhold i fagene på trods af fravær. Det skal i videst mulige omfang være muligt for eleverne at opretholde vante rammer, høj faglighed samt tryghed og trivsel. Der tilstræbes i første omgang </w:t>
      </w:r>
      <w:r w:rsidRPr="00091141">
        <w:t xml:space="preserve">at vikardække med skolens eget personale. </w:t>
      </w:r>
    </w:p>
    <w:p w14:paraId="0CD8FA14" w14:textId="77777777" w:rsidR="004C05BB" w:rsidRPr="00091141" w:rsidRDefault="004C05BB" w:rsidP="004C05BB">
      <w:r w:rsidRPr="00091141">
        <w:t xml:space="preserve">Ved såvel </w:t>
      </w:r>
      <w:r w:rsidRPr="00091141">
        <w:rPr>
          <w:b/>
          <w:bCs/>
        </w:rPr>
        <w:t>akut som længerevarende fravær</w:t>
      </w:r>
      <w:r w:rsidRPr="00091141">
        <w:t xml:space="preserve"> er en forudsætning, at vikaren har kompetencer til at undervise i det aktuelle fag. Vikaren skal så vidt muligt:</w:t>
      </w:r>
    </w:p>
    <w:p w14:paraId="7AFE8B68" w14:textId="77777777" w:rsidR="004C05BB" w:rsidRPr="00091141" w:rsidRDefault="004C05BB" w:rsidP="004C05BB">
      <w:pPr>
        <w:pStyle w:val="Listeafsnit"/>
        <w:numPr>
          <w:ilvl w:val="0"/>
          <w:numId w:val="18"/>
        </w:numPr>
        <w:shd w:val="clear" w:color="auto" w:fill="FFFFFF" w:themeFill="background1"/>
        <w:spacing w:after="150" w:line="276" w:lineRule="auto"/>
      </w:pPr>
      <w:r w:rsidRPr="00091141">
        <w:t xml:space="preserve">Undervise efter vikarplanen, så det planlagte undervisningsforløb følges. </w:t>
      </w:r>
    </w:p>
    <w:p w14:paraId="12371330" w14:textId="77777777" w:rsidR="004C05BB" w:rsidRPr="00091141" w:rsidRDefault="004C05BB" w:rsidP="004C05BB">
      <w:pPr>
        <w:pStyle w:val="Listeafsnit"/>
        <w:numPr>
          <w:ilvl w:val="0"/>
          <w:numId w:val="18"/>
        </w:numPr>
        <w:shd w:val="clear" w:color="auto" w:fill="FFFFFF" w:themeFill="background1"/>
        <w:spacing w:after="150" w:line="276" w:lineRule="auto"/>
      </w:pPr>
      <w:r w:rsidRPr="00091141">
        <w:t>Samarbejde med lærer/klasseteam om planlægning af undervisningen,</w:t>
      </w:r>
    </w:p>
    <w:p w14:paraId="65E7DC65" w14:textId="77777777" w:rsidR="004C05BB" w:rsidRPr="00091141" w:rsidRDefault="004C05BB" w:rsidP="004C05BB">
      <w:pPr>
        <w:pStyle w:val="Listeafsnit"/>
        <w:numPr>
          <w:ilvl w:val="0"/>
          <w:numId w:val="18"/>
        </w:numPr>
        <w:shd w:val="clear" w:color="auto" w:fill="FFFFFF" w:themeFill="background1"/>
        <w:spacing w:after="150" w:line="276" w:lineRule="auto"/>
        <w:rPr>
          <w:rFonts w:eastAsiaTheme="minorEastAsia"/>
        </w:rPr>
      </w:pPr>
      <w:r w:rsidRPr="00091141">
        <w:t xml:space="preserve">Være i dialog med lærer/klasseteam om hændelser, der efterfølgende bør følges op på. </w:t>
      </w:r>
    </w:p>
    <w:p w14:paraId="0AFF053B" w14:textId="77777777" w:rsidR="004C05BB" w:rsidRPr="000E64A1" w:rsidRDefault="004C05BB" w:rsidP="004C05BB">
      <w:pPr>
        <w:rPr>
          <w:rFonts w:eastAsia="Times New Roman"/>
        </w:rPr>
      </w:pPr>
      <w:r w:rsidRPr="00091141">
        <w:t xml:space="preserve">Forældre orienteres ved </w:t>
      </w:r>
      <w:r w:rsidRPr="000E64A1">
        <w:rPr>
          <w:b/>
          <w:bCs/>
        </w:rPr>
        <w:t>planlagt og længerevarende fravær</w:t>
      </w:r>
      <w:r w:rsidRPr="00091141">
        <w:t xml:space="preserve"> af</w:t>
      </w:r>
      <w:r>
        <w:t xml:space="preserve"> enten</w:t>
      </w:r>
      <w:r w:rsidRPr="00091141">
        <w:t xml:space="preserve"> lærer</w:t>
      </w:r>
      <w:r>
        <w:t>,</w:t>
      </w:r>
      <w:r w:rsidRPr="00091141">
        <w:t xml:space="preserve"> klasseteam eller den pædagogiske ledelse. Ved et længerevarende fravær (en uge eller derover) dækkes undervisningen så vidt muligt med samme vikar. </w:t>
      </w:r>
    </w:p>
    <w:p w14:paraId="7478698B" w14:textId="77777777" w:rsidR="004C05BB" w:rsidRPr="00091141" w:rsidRDefault="004C05BB" w:rsidP="004C05BB">
      <w:pPr>
        <w:rPr>
          <w:rFonts w:eastAsia="Franklin Gothic Book"/>
        </w:rPr>
      </w:pPr>
      <w:r w:rsidRPr="00091141">
        <w:t>Al undervisning tilstræbes vikardækket ved lærerfravær. Undervisning på 0. – 3. årgang aflyses aldrig, og undervisning på 9. årgang med forestående eksamen prioriteres. Klasser, som er ramt af stort lærerfravær, skal opprioriteres i forbindelse med vikardækning</w:t>
      </w:r>
      <w:r w:rsidRPr="00091141">
        <w:rPr>
          <w:rFonts w:eastAsia="Franklin Gothic Book"/>
        </w:rPr>
        <w:t>.</w:t>
      </w:r>
    </w:p>
    <w:p w14:paraId="5C05447A" w14:textId="5120DACE" w:rsidR="004C05BB" w:rsidRDefault="004C05BB">
      <w:pPr>
        <w:rPr>
          <w:rFonts w:eastAsia="Arial" w:cs="Arial"/>
          <w:b/>
          <w:bCs/>
          <w:lang w:eastAsia="da-DK"/>
        </w:rPr>
      </w:pPr>
    </w:p>
    <w:p w14:paraId="599B5BE7" w14:textId="77777777" w:rsidR="001851BC" w:rsidRPr="001851BC" w:rsidRDefault="001851BC" w:rsidP="001851BC">
      <w:pPr>
        <w:rPr>
          <w:rFonts w:eastAsia="Arial" w:cs="Arial"/>
          <w:b/>
          <w:bCs/>
          <w:lang w:eastAsia="da-DK"/>
        </w:rPr>
      </w:pPr>
      <w:r w:rsidRPr="001851BC">
        <w:rPr>
          <w:rFonts w:eastAsia="Arial" w:cs="Arial"/>
          <w:b/>
          <w:bCs/>
          <w:lang w:eastAsia="da-DK"/>
        </w:rPr>
        <w:t>Timebanken:</w:t>
      </w:r>
    </w:p>
    <w:p w14:paraId="38219E0F" w14:textId="77777777" w:rsidR="001851BC" w:rsidRPr="001851BC" w:rsidRDefault="001851BC" w:rsidP="001851BC">
      <w:pPr>
        <w:rPr>
          <w:rFonts w:eastAsia="Arial" w:cs="Arial"/>
          <w:lang w:eastAsia="da-DK"/>
        </w:rPr>
      </w:pPr>
      <w:r w:rsidRPr="001851BC">
        <w:rPr>
          <w:rFonts w:eastAsia="Arial" w:cs="Arial"/>
          <w:lang w:eastAsia="da-DK"/>
        </w:rPr>
        <w:t>Timebanken er en del af skolernes timefordelingsplan, og har til formål at give skolerne større fleksibilitet og mulighed for lokal prioritering. Skolelederen kan fordele ressourcerne mere fleksibelt på forskellige opgaver, der hvor behovet er størst.</w:t>
      </w:r>
    </w:p>
    <w:p w14:paraId="7CB989ED" w14:textId="77777777" w:rsidR="001851BC" w:rsidRPr="001851BC" w:rsidRDefault="001851BC" w:rsidP="001851BC">
      <w:pPr>
        <w:rPr>
          <w:rFonts w:eastAsia="Arial" w:cs="Arial"/>
          <w:lang w:eastAsia="da-DK"/>
        </w:rPr>
      </w:pPr>
      <w:r w:rsidRPr="001851BC">
        <w:rPr>
          <w:rFonts w:eastAsia="Arial" w:cs="Arial"/>
          <w:lang w:eastAsia="da-DK"/>
        </w:rPr>
        <w:t>Formålet med timebanken på Skødstrup Skole er at understøtte arbejdet med at skabe deltagelsesmuligheder for alle elever. Timebanken kan dermed bl.a. bruges på specifikke områder som støtte til fagligt udfordrede elever i dansk og matematik samt til trivselsfremmende indsatser.</w:t>
      </w:r>
    </w:p>
    <w:p w14:paraId="74ED3930" w14:textId="77777777" w:rsidR="001851BC" w:rsidRPr="001851BC" w:rsidRDefault="001851BC" w:rsidP="001851BC">
      <w:pPr>
        <w:rPr>
          <w:rFonts w:eastAsia="Arial" w:cs="Arial"/>
          <w:lang w:eastAsia="da-DK"/>
        </w:rPr>
      </w:pPr>
      <w:r w:rsidRPr="001851BC">
        <w:rPr>
          <w:rFonts w:eastAsia="Arial" w:cs="Arial"/>
          <w:lang w:eastAsia="da-DK"/>
        </w:rPr>
        <w:t>Skolebestyrelsen præsenteres for prioriteringerne af Timebanken i forbindelse med planlægningen af det nye skoleår.</w:t>
      </w:r>
    </w:p>
    <w:p w14:paraId="7C87A8C5" w14:textId="77777777" w:rsidR="001851BC" w:rsidRDefault="001851BC">
      <w:pPr>
        <w:rPr>
          <w:rFonts w:eastAsia="Arial" w:cs="Arial"/>
          <w:b/>
          <w:bCs/>
          <w:lang w:eastAsia="da-DK"/>
        </w:rPr>
      </w:pPr>
    </w:p>
    <w:p w14:paraId="7476EC8C" w14:textId="77777777" w:rsidR="004C05BB" w:rsidRPr="00DE71CE" w:rsidRDefault="004C05BB">
      <w:pPr>
        <w:rPr>
          <w:rFonts w:eastAsia="Arial" w:cs="Arial"/>
          <w:b/>
          <w:bCs/>
          <w:lang w:eastAsia="da-DK"/>
        </w:rPr>
      </w:pPr>
    </w:p>
    <w:p w14:paraId="15802A21" w14:textId="26D3FBE7" w:rsidR="00FB2D84" w:rsidRPr="00DE71CE" w:rsidRDefault="00FB2D84">
      <w:pPr>
        <w:rPr>
          <w:rFonts w:eastAsia="Arial" w:cs="Arial"/>
          <w:color w:val="000000" w:themeColor="text1"/>
          <w:lang w:eastAsia="da-DK"/>
        </w:rPr>
      </w:pPr>
    </w:p>
    <w:p w14:paraId="2875CE35" w14:textId="1A6E7509" w:rsidR="00AE7706" w:rsidRPr="00031555" w:rsidDel="579C4CCE" w:rsidRDefault="00AE7706" w:rsidP="1017FC33">
      <w:r w:rsidRPr="00DE71CE">
        <w:br w:type="page"/>
      </w:r>
      <w:bookmarkStart w:id="11" w:name="_Toc74132573"/>
      <w:r w:rsidR="1017FC33" w:rsidRPr="00DE71CE">
        <w:rPr>
          <w:rStyle w:val="Overskrift2Tegn"/>
          <w:rFonts w:eastAsiaTheme="minorHAnsi"/>
        </w:rPr>
        <w:lastRenderedPageBreak/>
        <w:t>Princip for skolens arbejde med elevernes udvikling i skolens faglige og sociale fællesskaber (gældende fra 1. august 2017)</w:t>
      </w:r>
      <w:bookmarkEnd w:id="11"/>
    </w:p>
    <w:p w14:paraId="587D8843" w14:textId="75FD0BDE" w:rsidR="00065B95" w:rsidRPr="00DE71CE" w:rsidRDefault="00065B95">
      <w:pPr>
        <w:rPr>
          <w:rStyle w:val="Overskrift2Tegn"/>
          <w:rFonts w:eastAsiaTheme="minorHAnsi"/>
        </w:rPr>
      </w:pPr>
    </w:p>
    <w:p w14:paraId="652FD755" w14:textId="7D2A78D2" w:rsidR="00065B95" w:rsidRPr="00DE71CE" w:rsidRDefault="00065B95">
      <w:pPr>
        <w:rPr>
          <w:rFonts w:eastAsia="Arial" w:cs="Arial"/>
        </w:rPr>
      </w:pPr>
      <w:r w:rsidRPr="00DE71CE">
        <w:rPr>
          <w:rFonts w:eastAsia="Arial" w:cs="Arial"/>
        </w:rPr>
        <w:t>Det</w:t>
      </w:r>
      <w:r w:rsidR="1B2A00A3" w:rsidRPr="00DE71CE">
        <w:rPr>
          <w:rFonts w:eastAsia="Arial" w:cs="Arial"/>
        </w:rPr>
        <w:t>te</w:t>
      </w:r>
      <w:r w:rsidRPr="00DE71CE">
        <w:rPr>
          <w:rFonts w:eastAsia="Arial" w:cs="Arial"/>
        </w:rPr>
        <w:t xml:space="preserve"> princip skal ses i sammenhæng med ændring</w:t>
      </w:r>
      <w:r w:rsidR="003F4394" w:rsidRPr="00DE71CE">
        <w:rPr>
          <w:rFonts w:eastAsia="Arial" w:cs="Arial"/>
        </w:rPr>
        <w:t>en</w:t>
      </w:r>
      <w:r w:rsidRPr="00DE71CE">
        <w:rPr>
          <w:rFonts w:eastAsia="Arial" w:cs="Arial"/>
        </w:rPr>
        <w:t xml:space="preserve"> af folkeskoleloven. § 18, stk. 2</w:t>
      </w:r>
      <w:r w:rsidR="0011328C" w:rsidRPr="00DE71CE">
        <w:rPr>
          <w:rFonts w:eastAsia="Arial" w:cs="Arial"/>
        </w:rPr>
        <w:t>:</w:t>
      </w:r>
    </w:p>
    <w:p w14:paraId="7764C4E6" w14:textId="77777777" w:rsidR="00065B95" w:rsidRPr="00DE71CE" w:rsidRDefault="00065B95" w:rsidP="4A64CD3F">
      <w:pPr>
        <w:rPr>
          <w:rFonts w:eastAsia="Arial" w:cs="Arial"/>
          <w:i/>
          <w:iCs/>
        </w:rPr>
      </w:pPr>
      <w:r w:rsidRPr="00DE71CE">
        <w:rPr>
          <w:rFonts w:eastAsia="Arial" w:cs="Arial"/>
          <w:i/>
          <w:iCs/>
        </w:rPr>
        <w:t>”Det påhviler skolelederen at sikre, at det undervisende personale, der er tilknyttet klassen, planlægger og tilrettelægger undervisningen, så alle elever udvikler sig fagligt og alsidigt, herunder socialt, og trives i skolens faglige og sociale fællesskaber.”</w:t>
      </w:r>
    </w:p>
    <w:p w14:paraId="016BDCD1" w14:textId="569A6D59" w:rsidR="4A64CD3F" w:rsidRPr="00DE71CE" w:rsidRDefault="4A64CD3F">
      <w:pPr>
        <w:rPr>
          <w:rFonts w:eastAsia="Arial" w:cs="Arial"/>
          <w:b/>
          <w:bCs/>
        </w:rPr>
      </w:pPr>
    </w:p>
    <w:p w14:paraId="6FE29068" w14:textId="6B2B87B5" w:rsidR="00065B95" w:rsidRPr="00DE71CE" w:rsidRDefault="00065B95">
      <w:pPr>
        <w:rPr>
          <w:rFonts w:eastAsia="Arial" w:cs="Arial"/>
        </w:rPr>
      </w:pPr>
      <w:r w:rsidRPr="00DE71CE">
        <w:rPr>
          <w:rFonts w:eastAsia="Arial" w:cs="Arial"/>
          <w:b/>
          <w:bCs/>
        </w:rPr>
        <w:t>Formål</w:t>
      </w:r>
      <w:r>
        <w:br/>
      </w:r>
      <w:r w:rsidR="0E8CAB07" w:rsidRPr="00DE71CE">
        <w:rPr>
          <w:rFonts w:eastAsia="Arial" w:cs="Arial"/>
        </w:rPr>
        <w:t>At</w:t>
      </w:r>
      <w:r w:rsidR="4A64CD3F" w:rsidRPr="00DE71CE">
        <w:rPr>
          <w:rFonts w:eastAsia="Arial" w:cs="Arial"/>
        </w:rPr>
        <w:t xml:space="preserve"> u</w:t>
      </w:r>
      <w:r w:rsidRPr="00DE71CE">
        <w:rPr>
          <w:rFonts w:eastAsia="Arial" w:cs="Arial"/>
        </w:rPr>
        <w:t>nderstøtte</w:t>
      </w:r>
      <w:r w:rsidR="0011328C" w:rsidRPr="00DE71CE">
        <w:rPr>
          <w:rFonts w:eastAsia="Arial" w:cs="Arial"/>
        </w:rPr>
        <w:t xml:space="preserve"> udviklingen af</w:t>
      </w:r>
      <w:r w:rsidRPr="00DE71CE">
        <w:rPr>
          <w:rFonts w:eastAsia="Arial" w:cs="Arial"/>
        </w:rPr>
        <w:t xml:space="preserve"> faglige og sociale fællesskaber</w:t>
      </w:r>
      <w:r w:rsidR="3BFE6582" w:rsidRPr="00DE71CE">
        <w:rPr>
          <w:rFonts w:eastAsia="Arial" w:cs="Arial"/>
        </w:rPr>
        <w:t xml:space="preserve"> </w:t>
      </w:r>
      <w:r w:rsidRPr="00DE71CE">
        <w:rPr>
          <w:rFonts w:eastAsia="Arial" w:cs="Arial"/>
        </w:rPr>
        <w:t>og dermed et inkluderende læringsmiljø i skolerne.</w:t>
      </w:r>
    </w:p>
    <w:p w14:paraId="34A443F1" w14:textId="6EB5452C" w:rsidR="150D7A6D" w:rsidRDefault="150D7A6D"/>
    <w:p w14:paraId="78047517" w14:textId="3CE9BF3E" w:rsidR="00EA25DC" w:rsidRPr="00DE71CE" w:rsidRDefault="4CF47D39">
      <w:pPr>
        <w:rPr>
          <w:rFonts w:eastAsia="Arial" w:cs="Arial"/>
        </w:rPr>
      </w:pPr>
      <w:r w:rsidRPr="00DE71CE">
        <w:rPr>
          <w:rFonts w:eastAsia="Arial" w:cs="Arial"/>
          <w:b/>
          <w:bCs/>
        </w:rPr>
        <w:t>Mål</w:t>
      </w:r>
      <w:r w:rsidR="004230DF">
        <w:br/>
      </w:r>
      <w:r w:rsidR="004230DF" w:rsidRPr="00DE71CE">
        <w:rPr>
          <w:rFonts w:eastAsia="Arial" w:cs="Arial"/>
        </w:rPr>
        <w:t xml:space="preserve">Alle elever på </w:t>
      </w:r>
      <w:r w:rsidR="0011328C" w:rsidRPr="00DE71CE">
        <w:rPr>
          <w:rFonts w:eastAsia="Arial" w:cs="Arial"/>
        </w:rPr>
        <w:t>Skødstrup Skole</w:t>
      </w:r>
    </w:p>
    <w:p w14:paraId="4474C6B9" w14:textId="2C0032C2" w:rsidR="00C47E43" w:rsidRDefault="00065B95" w:rsidP="00EA25DC">
      <w:pPr>
        <w:pStyle w:val="Listeafsnit"/>
        <w:numPr>
          <w:ilvl w:val="0"/>
          <w:numId w:val="12"/>
        </w:numPr>
        <w:rPr>
          <w:rFonts w:cs="Arial"/>
        </w:rPr>
      </w:pPr>
      <w:r w:rsidRPr="00DE71CE">
        <w:rPr>
          <w:rFonts w:eastAsia="Arial" w:cs="Arial"/>
        </w:rPr>
        <w:t xml:space="preserve">skal udvikle alsidige kompetencer og udnytter sit fulde læringspotentiale </w:t>
      </w:r>
    </w:p>
    <w:p w14:paraId="2E395E02" w14:textId="479CAC48" w:rsidR="00C47E43" w:rsidRDefault="00065B95" w:rsidP="00EA25DC">
      <w:pPr>
        <w:pStyle w:val="Listeafsnit"/>
        <w:numPr>
          <w:ilvl w:val="0"/>
          <w:numId w:val="12"/>
        </w:numPr>
        <w:rPr>
          <w:rFonts w:cs="Arial"/>
        </w:rPr>
      </w:pPr>
      <w:r w:rsidRPr="00DE71CE">
        <w:rPr>
          <w:rFonts w:eastAsia="Arial" w:cs="Arial"/>
        </w:rPr>
        <w:t xml:space="preserve">har stor lyst </w:t>
      </w:r>
      <w:r w:rsidR="0CA712B3" w:rsidRPr="00DE71CE">
        <w:rPr>
          <w:rFonts w:eastAsia="Arial" w:cs="Arial"/>
        </w:rPr>
        <w:t xml:space="preserve">til </w:t>
      </w:r>
      <w:r w:rsidRPr="00DE71CE">
        <w:rPr>
          <w:rFonts w:eastAsia="Arial" w:cs="Arial"/>
        </w:rPr>
        <w:t xml:space="preserve">og motivation for at lære og deltage aktivt i skolens fællesskaber </w:t>
      </w:r>
    </w:p>
    <w:p w14:paraId="3CFA67EB" w14:textId="79D69A1B" w:rsidR="004230DF" w:rsidRPr="00DE71CE" w:rsidRDefault="00065B95" w:rsidP="00DE71CE">
      <w:pPr>
        <w:pStyle w:val="Listeafsnit"/>
        <w:numPr>
          <w:ilvl w:val="0"/>
          <w:numId w:val="12"/>
        </w:numPr>
        <w:rPr>
          <w:rFonts w:cs="Arial"/>
        </w:rPr>
      </w:pPr>
      <w:r w:rsidRPr="00DE71CE">
        <w:rPr>
          <w:rFonts w:eastAsia="Arial" w:cs="Arial"/>
        </w:rPr>
        <w:t xml:space="preserve">trives og føler sig som en vigtig del af fællesskabet </w:t>
      </w:r>
      <w:r w:rsidRPr="00EA25DC">
        <w:rPr>
          <w:rFonts w:cs="Arial"/>
        </w:rPr>
        <w:br/>
      </w:r>
    </w:p>
    <w:p w14:paraId="4991069C" w14:textId="38E2FF5C" w:rsidR="00C47E43" w:rsidRPr="00DE71CE" w:rsidRDefault="3ECB8A07" w:rsidP="00DE71CE">
      <w:pPr>
        <w:rPr>
          <w:rFonts w:eastAsia="Arial" w:cs="Arial"/>
          <w:b/>
          <w:bCs/>
          <w:color w:val="FF0000"/>
        </w:rPr>
      </w:pPr>
      <w:r w:rsidRPr="00DE71CE">
        <w:rPr>
          <w:rFonts w:eastAsia="Arial" w:cs="Arial"/>
          <w:b/>
          <w:bCs/>
        </w:rPr>
        <w:t>Skolens rolle</w:t>
      </w:r>
    </w:p>
    <w:p w14:paraId="2DAB8844" w14:textId="1C2D1B8C" w:rsidR="3ECB8A07" w:rsidRPr="00DE71CE" w:rsidRDefault="2771A191">
      <w:pPr>
        <w:rPr>
          <w:rFonts w:eastAsia="Arial" w:cs="Arial"/>
        </w:rPr>
      </w:pPr>
      <w:r w:rsidRPr="00DE71CE">
        <w:rPr>
          <w:rFonts w:eastAsia="Arial" w:cs="Arial"/>
        </w:rPr>
        <w:t>Skolen</w:t>
      </w:r>
    </w:p>
    <w:p w14:paraId="72788FFF" w14:textId="732B9732" w:rsidR="00C47E43" w:rsidRDefault="00065B95" w:rsidP="00C47E43">
      <w:pPr>
        <w:pStyle w:val="Listeafsnit"/>
        <w:numPr>
          <w:ilvl w:val="0"/>
          <w:numId w:val="13"/>
        </w:numPr>
        <w:rPr>
          <w:rFonts w:cs="Arial"/>
        </w:rPr>
      </w:pPr>
      <w:r w:rsidRPr="00DE71CE">
        <w:rPr>
          <w:rFonts w:eastAsia="Arial" w:cs="Arial"/>
        </w:rPr>
        <w:t>inddrager forældrene i så høj grad som muligt i arbejde</w:t>
      </w:r>
      <w:r w:rsidR="00986C37" w:rsidRPr="00DE71CE">
        <w:rPr>
          <w:rFonts w:eastAsia="Arial" w:cs="Arial"/>
        </w:rPr>
        <w:t>t</w:t>
      </w:r>
      <w:r w:rsidRPr="00DE71CE">
        <w:rPr>
          <w:rFonts w:eastAsia="Arial" w:cs="Arial"/>
        </w:rPr>
        <w:t xml:space="preserve"> med at understøtte mål for den enkelte elev og for skolens fællesskaber </w:t>
      </w:r>
    </w:p>
    <w:p w14:paraId="2AE444D2" w14:textId="73D0CBF7" w:rsidR="00C47E43" w:rsidRDefault="00065B95" w:rsidP="00C47E43">
      <w:pPr>
        <w:pStyle w:val="Listeafsnit"/>
        <w:numPr>
          <w:ilvl w:val="0"/>
          <w:numId w:val="13"/>
        </w:numPr>
        <w:rPr>
          <w:rFonts w:cs="Arial"/>
        </w:rPr>
      </w:pPr>
      <w:r w:rsidRPr="00DE71CE">
        <w:rPr>
          <w:rFonts w:eastAsia="Arial" w:cs="Arial"/>
        </w:rPr>
        <w:t>skaber et grundlag for</w:t>
      </w:r>
      <w:r w:rsidR="0FEE9C3B" w:rsidRPr="00DE71CE">
        <w:rPr>
          <w:rFonts w:eastAsia="Arial" w:cs="Arial"/>
        </w:rPr>
        <w:t>,</w:t>
      </w:r>
      <w:r w:rsidRPr="00DE71CE">
        <w:rPr>
          <w:rFonts w:eastAsia="Arial" w:cs="Arial"/>
        </w:rPr>
        <w:t xml:space="preserve"> at forældrene bidrager til skolens fællesskab og til en positiv dialog om og med skolen </w:t>
      </w:r>
    </w:p>
    <w:p w14:paraId="7C242469" w14:textId="042D515C" w:rsidR="00C47E43" w:rsidRDefault="00065B95" w:rsidP="00C47E43">
      <w:pPr>
        <w:pStyle w:val="Listeafsnit"/>
        <w:numPr>
          <w:ilvl w:val="0"/>
          <w:numId w:val="13"/>
        </w:numPr>
        <w:rPr>
          <w:rFonts w:cs="Arial"/>
        </w:rPr>
      </w:pPr>
      <w:r w:rsidRPr="00DE71CE">
        <w:rPr>
          <w:rFonts w:eastAsia="Arial" w:cs="Arial"/>
        </w:rPr>
        <w:t>tilstræber</w:t>
      </w:r>
      <w:r w:rsidR="12B9D1B7" w:rsidRPr="00DE71CE">
        <w:rPr>
          <w:rFonts w:eastAsia="Arial" w:cs="Arial"/>
        </w:rPr>
        <w:t xml:space="preserve"> </w:t>
      </w:r>
      <w:r w:rsidRPr="00DE71CE">
        <w:rPr>
          <w:rFonts w:eastAsia="Arial" w:cs="Arial"/>
        </w:rPr>
        <w:t xml:space="preserve">at inddrage elever og forældre så meget som muligt i arbejdet med skolens udviklende fællesskaber </w:t>
      </w:r>
    </w:p>
    <w:p w14:paraId="38E5B4D8" w14:textId="2E034197" w:rsidR="00C47E43" w:rsidRDefault="00065B95" w:rsidP="00C47E43">
      <w:pPr>
        <w:pStyle w:val="Listeafsnit"/>
        <w:numPr>
          <w:ilvl w:val="0"/>
          <w:numId w:val="13"/>
        </w:numPr>
        <w:rPr>
          <w:rFonts w:cs="Arial"/>
        </w:rPr>
      </w:pPr>
      <w:r w:rsidRPr="00DE71CE">
        <w:rPr>
          <w:rFonts w:eastAsia="Arial" w:cs="Arial"/>
        </w:rPr>
        <w:t xml:space="preserve">arbejder målrettet for, at der i alle klasser er et så motiverende og udviklende undervisningsmiljø og læringsfællesskab som muligt </w:t>
      </w:r>
    </w:p>
    <w:p w14:paraId="3EC0F81F" w14:textId="391ED4B7" w:rsidR="00C47E43" w:rsidRDefault="00065B95" w:rsidP="00C47E43">
      <w:pPr>
        <w:pStyle w:val="Listeafsnit"/>
        <w:numPr>
          <w:ilvl w:val="0"/>
          <w:numId w:val="13"/>
        </w:numPr>
        <w:rPr>
          <w:rFonts w:cs="Arial"/>
        </w:rPr>
      </w:pPr>
      <w:r w:rsidRPr="00DE71CE">
        <w:rPr>
          <w:rFonts w:eastAsia="Arial" w:cs="Arial"/>
        </w:rPr>
        <w:t>informerer tydeligt om skolens værdiregelsæt til elever, forældre og skolens personale og gribe</w:t>
      </w:r>
      <w:r w:rsidR="00986C37" w:rsidRPr="00DE71CE">
        <w:rPr>
          <w:rFonts w:eastAsia="Arial" w:cs="Arial"/>
        </w:rPr>
        <w:t>r</w:t>
      </w:r>
      <w:r w:rsidRPr="00DE71CE">
        <w:rPr>
          <w:rFonts w:eastAsia="Arial" w:cs="Arial"/>
        </w:rPr>
        <w:t xml:space="preserve"> hurtigt og konstruktivt ind, hvis der er mobning på skolen</w:t>
      </w:r>
      <w:r w:rsidR="00145109" w:rsidRPr="00DE71CE">
        <w:rPr>
          <w:rFonts w:eastAsia="Arial" w:cs="Arial"/>
        </w:rPr>
        <w:t xml:space="preserve"> (link til bilag om </w:t>
      </w:r>
      <w:proofErr w:type="spellStart"/>
      <w:r w:rsidR="00145109" w:rsidRPr="00DE71CE">
        <w:rPr>
          <w:rFonts w:eastAsia="Arial" w:cs="Arial"/>
        </w:rPr>
        <w:t>anti</w:t>
      </w:r>
      <w:proofErr w:type="spellEnd"/>
      <w:r w:rsidR="48168F36" w:rsidRPr="00DE71CE">
        <w:rPr>
          <w:rFonts w:eastAsia="Arial" w:cs="Arial"/>
        </w:rPr>
        <w:t>-</w:t>
      </w:r>
      <w:r w:rsidR="00145109" w:rsidRPr="00DE71CE">
        <w:rPr>
          <w:rFonts w:eastAsia="Arial" w:cs="Arial"/>
        </w:rPr>
        <w:t>mobbestrategi)</w:t>
      </w:r>
      <w:r w:rsidRPr="00DE71CE">
        <w:rPr>
          <w:rFonts w:eastAsia="Arial" w:cs="Arial"/>
        </w:rPr>
        <w:t>.</w:t>
      </w:r>
    </w:p>
    <w:p w14:paraId="36498EB2" w14:textId="15093BC1" w:rsidR="00065B95" w:rsidRPr="00DE71CE" w:rsidRDefault="00065B95" w:rsidP="00DE71CE">
      <w:pPr>
        <w:pStyle w:val="Listeafsnit"/>
        <w:numPr>
          <w:ilvl w:val="0"/>
          <w:numId w:val="13"/>
        </w:numPr>
        <w:rPr>
          <w:rFonts w:cs="Arial"/>
        </w:rPr>
      </w:pPr>
      <w:r w:rsidRPr="00DE71CE">
        <w:rPr>
          <w:rFonts w:eastAsia="Arial" w:cs="Arial"/>
        </w:rPr>
        <w:t xml:space="preserve">tilstræber, at </w:t>
      </w:r>
      <w:r w:rsidR="64A735B6" w:rsidRPr="00DE71CE">
        <w:rPr>
          <w:rFonts w:eastAsia="Arial" w:cs="Arial"/>
        </w:rPr>
        <w:t>det er kompetent personale</w:t>
      </w:r>
      <w:r w:rsidR="20CB1555" w:rsidRPr="00DE71CE">
        <w:rPr>
          <w:rFonts w:eastAsia="Arial" w:cs="Arial"/>
        </w:rPr>
        <w:t xml:space="preserve"> med</w:t>
      </w:r>
      <w:r w:rsidR="338795A1" w:rsidRPr="00DE71CE">
        <w:rPr>
          <w:rFonts w:eastAsia="Arial" w:cs="Arial"/>
        </w:rPr>
        <w:t xml:space="preserve"> en bred og opdateret viden om differentiering i og </w:t>
      </w:r>
      <w:r w:rsidRPr="00DE71CE">
        <w:rPr>
          <w:rFonts w:eastAsia="Arial" w:cs="Arial"/>
        </w:rPr>
        <w:t>faci</w:t>
      </w:r>
      <w:r w:rsidR="696F1808" w:rsidRPr="00DE71CE">
        <w:rPr>
          <w:rFonts w:eastAsia="Arial" w:cs="Arial"/>
        </w:rPr>
        <w:t>l</w:t>
      </w:r>
      <w:r w:rsidRPr="00DE71CE">
        <w:rPr>
          <w:rFonts w:eastAsia="Arial" w:cs="Arial"/>
        </w:rPr>
        <w:t>itering af inkluderende fællesskaber</w:t>
      </w:r>
      <w:r w:rsidR="20CB1555" w:rsidRPr="00DE71CE">
        <w:rPr>
          <w:rFonts w:eastAsia="Arial" w:cs="Arial"/>
        </w:rPr>
        <w:t>, der varetager undervisningen.</w:t>
      </w:r>
      <w:r w:rsidRPr="00C47E43">
        <w:rPr>
          <w:rFonts w:cs="Arial"/>
        </w:rPr>
        <w:br/>
      </w:r>
    </w:p>
    <w:p w14:paraId="58B5F00A" w14:textId="02F7CE05" w:rsidR="069D75BB" w:rsidRPr="00DE71CE" w:rsidRDefault="069D75BB">
      <w:pPr>
        <w:rPr>
          <w:rFonts w:eastAsia="Arial"/>
          <w:color w:val="FF0000"/>
        </w:rPr>
      </w:pPr>
      <w:r>
        <w:br w:type="page"/>
      </w:r>
      <w:bookmarkStart w:id="12" w:name="_Toc74132574"/>
      <w:r w:rsidRPr="00DE71CE">
        <w:rPr>
          <w:rStyle w:val="Overskrift2Tegn"/>
          <w:rFonts w:eastAsiaTheme="minorEastAsia"/>
        </w:rPr>
        <w:lastRenderedPageBreak/>
        <w:t>Princip for adgangen til at opfylde undervisningspligten ved at deltage i undervisningen i den kommunale musikskole eller ved eliteidrætsudøvelse i en idrætsforening</w:t>
      </w:r>
      <w:bookmarkEnd w:id="12"/>
    </w:p>
    <w:p w14:paraId="460A38DE" w14:textId="77777777" w:rsidR="581C47F2" w:rsidRDefault="581C47F2"/>
    <w:p w14:paraId="2667CA94" w14:textId="7CA586A0" w:rsidR="00371337" w:rsidRPr="00DE71CE" w:rsidRDefault="581C47F2" w:rsidP="3A8FFF57">
      <w:pPr>
        <w:rPr>
          <w:rFonts w:eastAsia="Arial" w:cs="Arial"/>
          <w:lang w:eastAsia="da-DK"/>
        </w:rPr>
      </w:pPr>
      <w:r w:rsidRPr="00DE71CE">
        <w:rPr>
          <w:rFonts w:eastAsia="Arial" w:cs="Arial"/>
          <w:b/>
          <w:bCs/>
          <w:lang w:eastAsia="da-DK"/>
        </w:rPr>
        <w:t>Fo</w:t>
      </w:r>
      <w:r w:rsidR="00371337" w:rsidRPr="00DE71CE">
        <w:rPr>
          <w:rFonts w:eastAsia="Arial" w:cs="Arial"/>
          <w:b/>
          <w:bCs/>
          <w:lang w:eastAsia="da-DK"/>
        </w:rPr>
        <w:t>rmål</w:t>
      </w:r>
      <w:r w:rsidR="00371337">
        <w:br/>
      </w:r>
      <w:r w:rsidR="5A2B8A30" w:rsidRPr="00DE71CE">
        <w:rPr>
          <w:rFonts w:eastAsia="Arial" w:cs="Arial"/>
          <w:lang w:eastAsia="da-DK"/>
        </w:rPr>
        <w:t>A</w:t>
      </w:r>
      <w:r w:rsidR="00371337" w:rsidRPr="00DE71CE">
        <w:rPr>
          <w:rFonts w:eastAsia="Arial" w:cs="Arial"/>
          <w:lang w:eastAsia="da-DK"/>
        </w:rPr>
        <w:t>t åbne op for elevernes mulighed for at opfylde undervisningspligten ved deltagelse i undervisning i andre sammenhænge.</w:t>
      </w:r>
    </w:p>
    <w:p w14:paraId="375E24E6" w14:textId="30963D3E" w:rsidR="00F5123D" w:rsidRPr="00DE71CE" w:rsidRDefault="00371337" w:rsidP="00DE71CE">
      <w:pPr>
        <w:spacing w:before="100" w:beforeAutospacing="1" w:after="100" w:afterAutospacing="1" w:line="240" w:lineRule="auto"/>
        <w:rPr>
          <w:rFonts w:eastAsia="Arial" w:cs="Arial"/>
          <w:lang w:eastAsia="da-DK"/>
        </w:rPr>
      </w:pPr>
      <w:r>
        <w:br/>
      </w:r>
      <w:r w:rsidR="1E93D220" w:rsidRPr="00DE71CE">
        <w:rPr>
          <w:rFonts w:eastAsia="Arial" w:cs="Arial"/>
          <w:lang w:eastAsia="da-DK"/>
        </w:rPr>
        <w:t>S</w:t>
      </w:r>
      <w:r w:rsidR="4DA1DE76" w:rsidRPr="00DE71CE">
        <w:rPr>
          <w:rFonts w:eastAsia="Arial" w:cs="Arial"/>
          <w:lang w:eastAsia="da-DK"/>
        </w:rPr>
        <w:t xml:space="preserve">kødstrup </w:t>
      </w:r>
      <w:r w:rsidR="296368C6" w:rsidRPr="00DE71CE">
        <w:rPr>
          <w:rFonts w:eastAsia="Arial" w:cs="Arial"/>
          <w:lang w:eastAsia="da-DK"/>
        </w:rPr>
        <w:t xml:space="preserve">Skole </w:t>
      </w:r>
      <w:r w:rsidR="00F5123D" w:rsidRPr="00DE71CE">
        <w:rPr>
          <w:rFonts w:eastAsia="Arial" w:cs="Arial"/>
          <w:lang w:eastAsia="da-DK"/>
        </w:rPr>
        <w:t>ønsker at</w:t>
      </w:r>
      <w:r w:rsidR="00BF565F" w:rsidRPr="00DE71CE">
        <w:rPr>
          <w:rFonts w:eastAsia="Arial" w:cs="Arial"/>
          <w:lang w:eastAsia="da-DK"/>
        </w:rPr>
        <w:t xml:space="preserve"> </w:t>
      </w:r>
      <w:r w:rsidR="00F5123D" w:rsidRPr="00DE71CE">
        <w:rPr>
          <w:rFonts w:eastAsia="Arial" w:cs="Arial"/>
          <w:lang w:eastAsia="da-DK"/>
        </w:rPr>
        <w:t>unders</w:t>
      </w:r>
      <w:r w:rsidR="00B377C7" w:rsidRPr="00DE71CE">
        <w:rPr>
          <w:rFonts w:eastAsia="Arial" w:cs="Arial"/>
          <w:lang w:eastAsia="da-DK"/>
        </w:rPr>
        <w:t>tøtte de muligheder, som</w:t>
      </w:r>
      <w:r w:rsidR="00A4159C" w:rsidRPr="00DE71CE">
        <w:rPr>
          <w:rFonts w:eastAsia="Arial" w:cs="Arial"/>
          <w:lang w:eastAsia="da-DK"/>
        </w:rPr>
        <w:t xml:space="preserve"> </w:t>
      </w:r>
      <w:r w:rsidR="00B377C7" w:rsidRPr="00DE71CE">
        <w:rPr>
          <w:rFonts w:eastAsia="Arial" w:cs="Arial"/>
          <w:lang w:eastAsia="da-DK"/>
        </w:rPr>
        <w:t>elever</w:t>
      </w:r>
      <w:r w:rsidR="00F5123D" w:rsidRPr="00DE71CE">
        <w:rPr>
          <w:rFonts w:eastAsia="Arial" w:cs="Arial"/>
          <w:lang w:eastAsia="da-DK"/>
        </w:rPr>
        <w:t xml:space="preserve"> med særlige talenter inden</w:t>
      </w:r>
      <w:r w:rsidR="00FA67B1" w:rsidRPr="00DE71CE">
        <w:rPr>
          <w:rFonts w:eastAsia="Arial" w:cs="Arial"/>
          <w:lang w:eastAsia="da-DK"/>
        </w:rPr>
        <w:t>for idræt</w:t>
      </w:r>
      <w:r w:rsidR="00F5123D" w:rsidRPr="00DE71CE">
        <w:rPr>
          <w:rFonts w:eastAsia="Arial" w:cs="Arial"/>
          <w:lang w:eastAsia="da-DK"/>
        </w:rPr>
        <w:t xml:space="preserve"> </w:t>
      </w:r>
      <w:r w:rsidR="00FA67B1" w:rsidRPr="00DE71CE">
        <w:rPr>
          <w:rFonts w:eastAsia="Arial" w:cs="Arial"/>
          <w:lang w:eastAsia="da-DK"/>
        </w:rPr>
        <w:t xml:space="preserve">og </w:t>
      </w:r>
      <w:r w:rsidR="00A62909" w:rsidRPr="00DE71CE">
        <w:rPr>
          <w:rFonts w:eastAsia="Arial" w:cs="Arial"/>
          <w:lang w:eastAsia="da-DK"/>
        </w:rPr>
        <w:t>musik</w:t>
      </w:r>
      <w:r w:rsidR="00FA67B1" w:rsidRPr="00DE71CE">
        <w:rPr>
          <w:rFonts w:eastAsia="Arial" w:cs="Arial"/>
          <w:lang w:eastAsia="da-DK"/>
        </w:rPr>
        <w:t>,</w:t>
      </w:r>
      <w:r w:rsidR="00B940B0" w:rsidRPr="00DE71CE">
        <w:rPr>
          <w:rFonts w:eastAsia="Arial" w:cs="Arial"/>
          <w:lang w:eastAsia="da-DK"/>
        </w:rPr>
        <w:t xml:space="preserve"> </w:t>
      </w:r>
      <w:r w:rsidR="00F5123D" w:rsidRPr="00DE71CE">
        <w:rPr>
          <w:rFonts w:eastAsia="Arial" w:cs="Arial"/>
          <w:lang w:eastAsia="da-DK"/>
        </w:rPr>
        <w:t xml:space="preserve">har </w:t>
      </w:r>
      <w:r w:rsidR="00A4159C" w:rsidRPr="00DE71CE">
        <w:rPr>
          <w:rFonts w:eastAsia="Arial" w:cs="Arial"/>
          <w:lang w:eastAsia="da-DK"/>
        </w:rPr>
        <w:t>for at dyrke</w:t>
      </w:r>
      <w:r w:rsidR="00B940B0" w:rsidRPr="00DE71CE">
        <w:rPr>
          <w:rFonts w:eastAsia="Arial" w:cs="Arial"/>
          <w:lang w:eastAsia="da-DK"/>
        </w:rPr>
        <w:t xml:space="preserve"> deres</w:t>
      </w:r>
      <w:r w:rsidR="00A4159C" w:rsidRPr="00DE71CE">
        <w:rPr>
          <w:rFonts w:eastAsia="Arial" w:cs="Arial"/>
          <w:lang w:eastAsia="da-DK"/>
        </w:rPr>
        <w:t xml:space="preserve"> talent</w:t>
      </w:r>
      <w:r w:rsidR="003B5CC1" w:rsidRPr="00DE71CE">
        <w:rPr>
          <w:rFonts w:eastAsia="Arial" w:cs="Arial"/>
          <w:lang w:eastAsia="da-DK"/>
        </w:rPr>
        <w:t xml:space="preserve">, </w:t>
      </w:r>
      <w:r w:rsidR="002274DC" w:rsidRPr="00DE71CE">
        <w:rPr>
          <w:rFonts w:eastAsia="Arial" w:cs="Arial"/>
          <w:lang w:eastAsia="da-DK"/>
        </w:rPr>
        <w:t xml:space="preserve">selvom </w:t>
      </w:r>
      <w:r w:rsidR="00A62909" w:rsidRPr="00DE71CE">
        <w:rPr>
          <w:rFonts w:eastAsia="Arial" w:cs="Arial"/>
          <w:lang w:eastAsia="da-DK"/>
        </w:rPr>
        <w:t>det foregår i undervisningstiden.</w:t>
      </w:r>
    </w:p>
    <w:p w14:paraId="37A4CEB0" w14:textId="4F805148" w:rsidR="4091192E" w:rsidRPr="00DE71CE" w:rsidRDefault="4091192E" w:rsidP="00DE71CE">
      <w:pPr>
        <w:spacing w:beforeAutospacing="1" w:afterAutospacing="1" w:line="240" w:lineRule="auto"/>
        <w:rPr>
          <w:rFonts w:eastAsia="Arial" w:cs="Arial"/>
          <w:lang w:eastAsia="da-DK"/>
        </w:rPr>
      </w:pPr>
    </w:p>
    <w:p w14:paraId="536B16C6" w14:textId="2597A3A4" w:rsidR="4091192E" w:rsidRPr="00DE71CE" w:rsidRDefault="4091192E" w:rsidP="00DE71CE">
      <w:pPr>
        <w:spacing w:beforeAutospacing="1" w:afterAutospacing="1" w:line="240" w:lineRule="auto"/>
        <w:rPr>
          <w:rFonts w:eastAsia="Arial" w:cs="Arial"/>
          <w:b/>
          <w:bCs/>
          <w:color w:val="FF0000"/>
          <w:lang w:eastAsia="da-DK"/>
        </w:rPr>
      </w:pPr>
      <w:r w:rsidRPr="00DE71CE">
        <w:rPr>
          <w:rFonts w:eastAsia="Arial" w:cs="Arial"/>
          <w:b/>
          <w:bCs/>
          <w:lang w:eastAsia="da-DK"/>
        </w:rPr>
        <w:t>Forældrenes rolle</w:t>
      </w:r>
    </w:p>
    <w:p w14:paraId="7B8F054D" w14:textId="52E98450" w:rsidR="004F4174" w:rsidRPr="00DE71CE" w:rsidRDefault="00152C2F" w:rsidP="00DE71CE">
      <w:pPr>
        <w:spacing w:before="100" w:beforeAutospacing="1" w:after="100" w:afterAutospacing="1" w:line="240" w:lineRule="auto"/>
        <w:rPr>
          <w:rFonts w:eastAsia="Arial" w:cs="Arial"/>
          <w:lang w:eastAsia="da-DK"/>
        </w:rPr>
      </w:pPr>
      <w:r w:rsidRPr="00DE71CE">
        <w:rPr>
          <w:rFonts w:eastAsia="Arial" w:cs="Arial"/>
          <w:lang w:eastAsia="da-DK"/>
        </w:rPr>
        <w:t>Det er elevens forældre/værge, der skal anmode om</w:t>
      </w:r>
      <w:r w:rsidR="2048B45A" w:rsidRPr="00DE71CE">
        <w:rPr>
          <w:rFonts w:eastAsia="Arial" w:cs="Arial"/>
          <w:lang w:eastAsia="da-DK"/>
        </w:rPr>
        <w:t>, at eleven kan fritages f</w:t>
      </w:r>
      <w:r w:rsidR="409E249F" w:rsidRPr="00DE71CE">
        <w:rPr>
          <w:rFonts w:eastAsia="Arial" w:cs="Arial"/>
          <w:lang w:eastAsia="da-DK"/>
        </w:rPr>
        <w:t>or</w:t>
      </w:r>
      <w:r w:rsidR="2048B45A" w:rsidRPr="00DE71CE">
        <w:rPr>
          <w:rFonts w:eastAsia="Arial" w:cs="Arial"/>
          <w:lang w:eastAsia="da-DK"/>
        </w:rPr>
        <w:t xml:space="preserve"> </w:t>
      </w:r>
      <w:r w:rsidR="00F44D79" w:rsidRPr="00DE71CE">
        <w:rPr>
          <w:rFonts w:eastAsia="Arial" w:cs="Arial"/>
          <w:lang w:eastAsia="da-DK"/>
        </w:rPr>
        <w:t>undervisning</w:t>
      </w:r>
      <w:r w:rsidR="00F5123D" w:rsidRPr="00DE71CE">
        <w:rPr>
          <w:rFonts w:eastAsia="Arial" w:cs="Arial"/>
          <w:lang w:eastAsia="da-DK"/>
        </w:rPr>
        <w:t>.</w:t>
      </w:r>
    </w:p>
    <w:p w14:paraId="1185DC69" w14:textId="761C8467" w:rsidR="004F4174" w:rsidRPr="00DE71CE" w:rsidRDefault="18D4FDF9" w:rsidP="00DE71CE">
      <w:pPr>
        <w:spacing w:before="100" w:beforeAutospacing="1" w:after="100" w:afterAutospacing="1" w:line="240" w:lineRule="auto"/>
        <w:rPr>
          <w:rFonts w:eastAsia="Arial"/>
        </w:rPr>
      </w:pPr>
      <w:r w:rsidRPr="00DE71CE">
        <w:rPr>
          <w:rFonts w:eastAsia="Arial" w:cs="Arial"/>
          <w:lang w:eastAsia="da-DK"/>
        </w:rPr>
        <w:t>Det er en forudsætning for fritagelsen, at forældrene tager ansvar for, at eleven selv får tilegnet sig det stof, der gennemgås i klassen, og at eleven arbejder med og afleverer de samme opgaver som den øvrige klasse.</w:t>
      </w:r>
    </w:p>
    <w:p w14:paraId="6FAFC4D4" w14:textId="77777777" w:rsidR="18D4FDF9" w:rsidRPr="00DE71CE" w:rsidRDefault="18D4FDF9" w:rsidP="00DE71CE">
      <w:pPr>
        <w:spacing w:beforeAutospacing="1" w:afterAutospacing="1" w:line="240" w:lineRule="auto"/>
        <w:rPr>
          <w:b/>
          <w:bCs/>
        </w:rPr>
      </w:pPr>
    </w:p>
    <w:p w14:paraId="39A65367" w14:textId="324AA4FE" w:rsidR="004F4174" w:rsidRPr="00DE71CE" w:rsidRDefault="3367EAB1" w:rsidP="00DE71CE">
      <w:pPr>
        <w:spacing w:before="100" w:beforeAutospacing="1" w:after="100" w:afterAutospacing="1" w:line="240" w:lineRule="auto"/>
        <w:rPr>
          <w:rFonts w:eastAsia="Arial" w:cs="Arial"/>
          <w:lang w:eastAsia="da-DK"/>
        </w:rPr>
      </w:pPr>
      <w:r w:rsidRPr="00DE71CE">
        <w:rPr>
          <w:b/>
          <w:bCs/>
        </w:rPr>
        <w:t>S</w:t>
      </w:r>
      <w:r w:rsidR="610554E7" w:rsidRPr="00DE71CE">
        <w:rPr>
          <w:b/>
          <w:bCs/>
        </w:rPr>
        <w:t>kolens rolle</w:t>
      </w:r>
    </w:p>
    <w:p w14:paraId="63CD113C" w14:textId="6F612CF5" w:rsidR="000C4360" w:rsidRPr="00DE71CE" w:rsidRDefault="24B4D0F4" w:rsidP="00DE71CE">
      <w:pPr>
        <w:spacing w:before="100" w:beforeAutospacing="1" w:after="100" w:afterAutospacing="1" w:line="240" w:lineRule="auto"/>
        <w:rPr>
          <w:rFonts w:eastAsia="Arial" w:cs="Arial"/>
          <w:lang w:eastAsia="da-DK"/>
        </w:rPr>
      </w:pPr>
      <w:r w:rsidRPr="00DE71CE">
        <w:rPr>
          <w:rFonts w:eastAsia="Arial" w:cs="Arial"/>
          <w:lang w:eastAsia="da-DK"/>
        </w:rPr>
        <w:t>Det er afdelingslederen, der giver tilladelse til fritagelse for undervisning i enkelte timer, mens skolelederen giver tilladelse til fritagelse til et længere forløb eller til ugentlige timer – maximalt ét år ad gangen.</w:t>
      </w:r>
    </w:p>
    <w:p w14:paraId="17EE4833" w14:textId="5DE87A1C" w:rsidR="00F5123D" w:rsidRPr="00DE71CE" w:rsidRDefault="004F4174" w:rsidP="00DE71CE">
      <w:pPr>
        <w:spacing w:before="100" w:beforeAutospacing="1" w:after="100" w:afterAutospacing="1" w:line="240" w:lineRule="auto"/>
        <w:rPr>
          <w:rFonts w:eastAsia="Arial" w:cs="Arial"/>
          <w:lang w:eastAsia="da-DK"/>
        </w:rPr>
      </w:pPr>
      <w:r w:rsidRPr="00DE71CE">
        <w:rPr>
          <w:rFonts w:eastAsia="Arial" w:cs="Arial"/>
          <w:lang w:eastAsia="da-DK"/>
        </w:rPr>
        <w:t>Forud for en</w:t>
      </w:r>
      <w:r w:rsidR="00F5123D" w:rsidRPr="00DE71CE">
        <w:rPr>
          <w:rFonts w:eastAsia="Arial" w:cs="Arial"/>
          <w:lang w:eastAsia="da-DK"/>
        </w:rPr>
        <w:t xml:space="preserve"> omfattende fritagelse afholdes møde mellem skoleleder eller pædagogisk leder, klasselærer, forældre og elev.</w:t>
      </w:r>
    </w:p>
    <w:p w14:paraId="16C91410" w14:textId="3B65D2FE" w:rsidR="7FF217AC" w:rsidRPr="00DE71CE" w:rsidRDefault="7FF217AC" w:rsidP="00DE71CE">
      <w:pPr>
        <w:spacing w:beforeAutospacing="1" w:afterAutospacing="1" w:line="240" w:lineRule="auto"/>
        <w:rPr>
          <w:rFonts w:eastAsia="Arial" w:cs="Arial"/>
        </w:rPr>
      </w:pPr>
    </w:p>
    <w:p w14:paraId="7827A719" w14:textId="1C3D1A04" w:rsidR="006520AC" w:rsidRPr="00DE71CE" w:rsidDel="42E76E40" w:rsidRDefault="006520AC" w:rsidP="00DE71CE">
      <w:pPr>
        <w:spacing w:beforeAutospacing="1" w:afterAutospacing="1" w:line="240" w:lineRule="auto"/>
        <w:rPr>
          <w:rFonts w:eastAsia="Arial"/>
        </w:rPr>
      </w:pPr>
      <w:r w:rsidRPr="00DE71CE">
        <w:rPr>
          <w:rFonts w:eastAsia="Arial" w:cs="Arial"/>
        </w:rPr>
        <w:br w:type="page"/>
      </w:r>
      <w:bookmarkStart w:id="13" w:name="_Toc74132575"/>
      <w:r w:rsidR="5C23ABC1" w:rsidRPr="00DE71CE">
        <w:rPr>
          <w:rStyle w:val="Overskrift2Tegn"/>
          <w:rFonts w:eastAsiaTheme="minorHAnsi"/>
        </w:rPr>
        <w:lastRenderedPageBreak/>
        <w:t>Princip for samarbejdet mellem skole og hjem og om skolens og forældrenes ansvar i samarbejdet</w:t>
      </w:r>
      <w:bookmarkEnd w:id="13"/>
    </w:p>
    <w:p w14:paraId="40A05E91" w14:textId="77777777" w:rsidR="006520AC" w:rsidRPr="00DE71CE" w:rsidRDefault="006520AC">
      <w:pPr>
        <w:rPr>
          <w:rFonts w:eastAsia="Arial" w:cs="Arial"/>
          <w:lang w:eastAsia="da-DK"/>
        </w:rPr>
      </w:pPr>
    </w:p>
    <w:p w14:paraId="1441F6F9" w14:textId="4B2D8AC0" w:rsidR="006520AC" w:rsidRPr="00DE71CE" w:rsidRDefault="006520AC" w:rsidP="00DE71CE">
      <w:pPr>
        <w:spacing w:before="100" w:beforeAutospacing="1" w:after="100" w:afterAutospacing="1" w:line="240" w:lineRule="auto"/>
        <w:rPr>
          <w:rFonts w:eastAsia="Arial" w:cs="Arial"/>
          <w:lang w:eastAsia="da-DK"/>
        </w:rPr>
      </w:pPr>
      <w:r w:rsidRPr="00DE71CE">
        <w:rPr>
          <w:rFonts w:eastAsia="Arial" w:cs="Arial"/>
          <w:lang w:eastAsia="da-DK"/>
        </w:rPr>
        <w:t>Skødstrup skole har fokus på den gode dialog mellem skole og hjem, fordi et godt samarbejde</w:t>
      </w:r>
      <w:r w:rsidR="002F580C" w:rsidRPr="00DE71CE">
        <w:rPr>
          <w:rFonts w:eastAsia="Arial" w:cs="Arial"/>
          <w:lang w:eastAsia="da-DK"/>
        </w:rPr>
        <w:t xml:space="preserve"> </w:t>
      </w:r>
      <w:r w:rsidRPr="00DE71CE">
        <w:rPr>
          <w:rFonts w:eastAsia="Arial" w:cs="Arial"/>
          <w:lang w:eastAsia="da-DK"/>
        </w:rPr>
        <w:t>understøtter elevernes læring og udvikling. Derfor er princippet blevet til i samarbejde med</w:t>
      </w:r>
      <w:r w:rsidR="002F580C" w:rsidRPr="00DE71CE">
        <w:rPr>
          <w:rFonts w:eastAsia="Arial" w:cs="Arial"/>
          <w:lang w:eastAsia="da-DK"/>
        </w:rPr>
        <w:t xml:space="preserve"> </w:t>
      </w:r>
      <w:r w:rsidRPr="00DE71CE">
        <w:rPr>
          <w:rFonts w:eastAsia="Arial" w:cs="Arial"/>
          <w:lang w:eastAsia="da-DK"/>
        </w:rPr>
        <w:t>forældre, elever og personale.</w:t>
      </w:r>
      <w:r>
        <w:br/>
      </w:r>
    </w:p>
    <w:p w14:paraId="07431B0E" w14:textId="7949FC7A" w:rsidR="006520AC" w:rsidRPr="00DE71CE" w:rsidRDefault="006520AC" w:rsidP="00DE71CE">
      <w:pPr>
        <w:spacing w:before="100" w:beforeAutospacing="1" w:after="100" w:afterAutospacing="1" w:line="240" w:lineRule="auto"/>
        <w:rPr>
          <w:rFonts w:eastAsia="Arial" w:cs="Arial"/>
          <w:lang w:eastAsia="da-DK"/>
        </w:rPr>
      </w:pPr>
      <w:r w:rsidRPr="00DE71CE">
        <w:rPr>
          <w:rFonts w:eastAsia="Arial" w:cs="Arial"/>
          <w:b/>
          <w:bCs/>
          <w:lang w:eastAsia="da-DK"/>
        </w:rPr>
        <w:t>Det siger loven</w:t>
      </w:r>
      <w:r>
        <w:br/>
      </w:r>
      <w:r w:rsidRPr="00DE71CE">
        <w:rPr>
          <w:rFonts w:eastAsia="Arial" w:cs="Arial"/>
          <w:lang w:eastAsia="da-DK"/>
        </w:rPr>
        <w:t>Af folkeskoleloven fremgår det, at forældrene spiller en central rolle i forhold til elevernes</w:t>
      </w:r>
      <w:r w:rsidR="002F580C" w:rsidRPr="00DE71CE">
        <w:rPr>
          <w:rFonts w:eastAsia="Arial" w:cs="Arial"/>
          <w:lang w:eastAsia="da-DK"/>
        </w:rPr>
        <w:t xml:space="preserve"> </w:t>
      </w:r>
      <w:r w:rsidRPr="00DE71CE">
        <w:rPr>
          <w:rFonts w:eastAsia="Arial" w:cs="Arial"/>
          <w:lang w:eastAsia="da-DK"/>
        </w:rPr>
        <w:t>skolegang. Forældrene skal samarbejde med skolen om elevens læring og udvikling, de skal</w:t>
      </w:r>
      <w:r w:rsidR="002F580C" w:rsidRPr="00DE71CE">
        <w:rPr>
          <w:rFonts w:eastAsia="Arial" w:cs="Arial"/>
          <w:lang w:eastAsia="da-DK"/>
        </w:rPr>
        <w:t xml:space="preserve"> </w:t>
      </w:r>
      <w:r w:rsidRPr="00DE71CE">
        <w:rPr>
          <w:rFonts w:eastAsia="Arial" w:cs="Arial"/>
          <w:lang w:eastAsia="da-DK"/>
        </w:rPr>
        <w:t>medvirke til, at eleven bliver undervist, de skal informeres om elevens udbytte og samarbejde med</w:t>
      </w:r>
      <w:r w:rsidR="002F580C" w:rsidRPr="00DE71CE">
        <w:rPr>
          <w:rFonts w:eastAsia="Arial" w:cs="Arial"/>
          <w:lang w:eastAsia="da-DK"/>
        </w:rPr>
        <w:t xml:space="preserve"> </w:t>
      </w:r>
      <w:r w:rsidRPr="00DE71CE">
        <w:rPr>
          <w:rFonts w:eastAsia="Arial" w:cs="Arial"/>
          <w:lang w:eastAsia="da-DK"/>
        </w:rPr>
        <w:t>skolen om at indfri folkeskolens formål.</w:t>
      </w:r>
    </w:p>
    <w:p w14:paraId="779A6AE5" w14:textId="264B41E0" w:rsidR="307037DB" w:rsidRPr="00DE71CE" w:rsidRDefault="307037DB" w:rsidP="00DE71CE">
      <w:pPr>
        <w:spacing w:beforeAutospacing="1" w:afterAutospacing="1" w:line="240" w:lineRule="auto"/>
        <w:rPr>
          <w:rFonts w:eastAsia="Arial" w:cs="Arial"/>
          <w:lang w:eastAsia="da-DK"/>
        </w:rPr>
      </w:pPr>
    </w:p>
    <w:p w14:paraId="7C28F6B4" w14:textId="1656C845" w:rsidR="002F580C" w:rsidRPr="00DE71CE" w:rsidRDefault="006520AC" w:rsidP="00DE71CE">
      <w:pPr>
        <w:spacing w:before="100" w:beforeAutospacing="1" w:after="100" w:afterAutospacing="1" w:line="240" w:lineRule="auto"/>
        <w:rPr>
          <w:rFonts w:eastAsia="Arial" w:cs="Arial"/>
          <w:lang w:eastAsia="da-DK"/>
        </w:rPr>
      </w:pPr>
      <w:r w:rsidRPr="00DE71CE">
        <w:rPr>
          <w:rFonts w:eastAsia="Arial" w:cs="Arial"/>
          <w:b/>
          <w:bCs/>
          <w:lang w:eastAsia="da-DK"/>
        </w:rPr>
        <w:t>Formål</w:t>
      </w:r>
      <w:r>
        <w:br/>
      </w:r>
      <w:r w:rsidR="349796A8" w:rsidRPr="00DE71CE">
        <w:rPr>
          <w:rFonts w:eastAsia="Arial" w:cs="Arial"/>
          <w:lang w:eastAsia="da-DK"/>
        </w:rPr>
        <w:t xml:space="preserve">Et </w:t>
      </w:r>
      <w:r w:rsidRPr="00DE71CE">
        <w:rPr>
          <w:rFonts w:eastAsia="Arial" w:cs="Arial"/>
          <w:lang w:eastAsia="da-DK"/>
        </w:rPr>
        <w:t>godt skole-hjem-samarbejde er baseret på samskabelse og er kendetegnet ved:</w:t>
      </w:r>
    </w:p>
    <w:p w14:paraId="77FA0385" w14:textId="03B90F23" w:rsidR="00A60E73" w:rsidRPr="00DE71CE" w:rsidRDefault="4F89CAEF" w:rsidP="00DE71CE">
      <w:pPr>
        <w:pStyle w:val="Listeafsnit"/>
        <w:numPr>
          <w:ilvl w:val="0"/>
          <w:numId w:val="5"/>
        </w:numPr>
        <w:spacing w:before="100" w:beforeAutospacing="1" w:after="100" w:afterAutospacing="1" w:line="240" w:lineRule="auto"/>
        <w:rPr>
          <w:rFonts w:cs="Arial"/>
          <w:lang w:eastAsia="da-DK"/>
        </w:rPr>
      </w:pPr>
      <w:r w:rsidRPr="00DE71CE">
        <w:rPr>
          <w:rFonts w:eastAsia="Arial" w:cs="Arial"/>
          <w:lang w:eastAsia="da-DK"/>
        </w:rPr>
        <w:t>A</w:t>
      </w:r>
      <w:r w:rsidR="006520AC" w:rsidRPr="00DE71CE">
        <w:rPr>
          <w:rFonts w:eastAsia="Arial" w:cs="Arial"/>
          <w:lang w:eastAsia="da-DK"/>
        </w:rPr>
        <w:t>t forældre, lærere og pædagoger møder hinanden med respekt,</w:t>
      </w:r>
      <w:r w:rsidR="002F580C" w:rsidRPr="00DE71CE">
        <w:rPr>
          <w:rFonts w:eastAsia="Arial" w:cs="Arial"/>
          <w:lang w:eastAsia="da-DK"/>
        </w:rPr>
        <w:t xml:space="preserve"> </w:t>
      </w:r>
      <w:r w:rsidR="006520AC" w:rsidRPr="00DE71CE">
        <w:rPr>
          <w:rFonts w:eastAsia="Arial" w:cs="Arial"/>
          <w:lang w:eastAsia="da-DK"/>
        </w:rPr>
        <w:t>tillid, ligeværd og anerkendelse af hinandens forskellige roller og kompetencer. Og hvor</w:t>
      </w:r>
      <w:r w:rsidR="00A60E73" w:rsidRPr="00DE71CE">
        <w:rPr>
          <w:rFonts w:eastAsia="Arial" w:cs="Arial"/>
          <w:lang w:eastAsia="da-DK"/>
        </w:rPr>
        <w:t xml:space="preserve"> </w:t>
      </w:r>
      <w:r w:rsidR="006520AC" w:rsidRPr="00DE71CE">
        <w:rPr>
          <w:rFonts w:eastAsia="Arial" w:cs="Arial"/>
          <w:lang w:eastAsia="da-DK"/>
        </w:rPr>
        <w:t>alles viden og perspektiver anskues som en ressource i barnets opvækst.</w:t>
      </w:r>
      <w:r w:rsidR="00A60E73" w:rsidRPr="00DE71CE">
        <w:rPr>
          <w:rFonts w:eastAsia="Arial" w:cs="Arial"/>
          <w:lang w:eastAsia="da-DK"/>
        </w:rPr>
        <w:t xml:space="preserve"> </w:t>
      </w:r>
    </w:p>
    <w:p w14:paraId="1A20BDC2" w14:textId="6D8676CC" w:rsidR="00CA7B08" w:rsidRPr="00DE71CE" w:rsidRDefault="4F89CAEF" w:rsidP="00DE71CE">
      <w:pPr>
        <w:pStyle w:val="Listeafsnit"/>
        <w:numPr>
          <w:ilvl w:val="0"/>
          <w:numId w:val="5"/>
        </w:numPr>
        <w:spacing w:before="100" w:beforeAutospacing="1" w:after="100" w:afterAutospacing="1" w:line="240" w:lineRule="auto"/>
        <w:rPr>
          <w:rFonts w:cs="Arial"/>
          <w:lang w:eastAsia="da-DK"/>
        </w:rPr>
      </w:pPr>
      <w:r w:rsidRPr="00DE71CE">
        <w:rPr>
          <w:rFonts w:eastAsia="Arial" w:cs="Arial"/>
          <w:lang w:eastAsia="da-DK"/>
        </w:rPr>
        <w:t>A</w:t>
      </w:r>
      <w:r w:rsidR="006520AC" w:rsidRPr="00DE71CE">
        <w:rPr>
          <w:rFonts w:eastAsia="Arial" w:cs="Arial"/>
          <w:lang w:eastAsia="da-DK"/>
        </w:rPr>
        <w:t>t vi kommunikerer rettidigt og problemløsende på baggrund af</w:t>
      </w:r>
      <w:r w:rsidR="00A60E73" w:rsidRPr="00DE71CE">
        <w:rPr>
          <w:rFonts w:eastAsia="Arial" w:cs="Arial"/>
          <w:lang w:eastAsia="da-DK"/>
        </w:rPr>
        <w:t xml:space="preserve"> </w:t>
      </w:r>
      <w:r w:rsidR="006520AC" w:rsidRPr="00DE71CE">
        <w:rPr>
          <w:rFonts w:eastAsia="Arial" w:cs="Arial"/>
          <w:lang w:eastAsia="da-DK"/>
        </w:rPr>
        <w:t>fyldestgørende information</w:t>
      </w:r>
      <w:r w:rsidR="005A11F1" w:rsidRPr="00DE71CE">
        <w:rPr>
          <w:rFonts w:eastAsia="Arial" w:cs="Arial"/>
          <w:lang w:eastAsia="da-DK"/>
        </w:rPr>
        <w:t>.</w:t>
      </w:r>
      <w:r w:rsidR="00CA7B08" w:rsidRPr="00DE71CE">
        <w:rPr>
          <w:rFonts w:eastAsia="Arial" w:cs="Arial"/>
          <w:lang w:eastAsia="da-DK"/>
        </w:rPr>
        <w:t xml:space="preserve"> </w:t>
      </w:r>
    </w:p>
    <w:p w14:paraId="648CCB06" w14:textId="3C4161BA" w:rsidR="00CA7B08" w:rsidRPr="00DE71CE" w:rsidRDefault="0AC6018A" w:rsidP="00DE71CE">
      <w:pPr>
        <w:pStyle w:val="Listeafsnit"/>
        <w:numPr>
          <w:ilvl w:val="0"/>
          <w:numId w:val="5"/>
        </w:numPr>
        <w:spacing w:before="100" w:beforeAutospacing="1" w:after="100" w:afterAutospacing="1" w:line="240" w:lineRule="auto"/>
        <w:rPr>
          <w:rFonts w:cs="Arial"/>
          <w:lang w:eastAsia="da-DK"/>
        </w:rPr>
      </w:pPr>
      <w:r w:rsidRPr="00DE71CE">
        <w:rPr>
          <w:rFonts w:eastAsia="Arial" w:cs="Arial"/>
          <w:lang w:eastAsia="da-DK"/>
        </w:rPr>
        <w:t>At der er</w:t>
      </w:r>
      <w:r w:rsidR="006520AC" w:rsidRPr="00DE71CE">
        <w:rPr>
          <w:rFonts w:eastAsia="Arial" w:cs="Arial"/>
          <w:lang w:eastAsia="da-DK"/>
        </w:rPr>
        <w:t xml:space="preserve"> konstruktiv medvirken fra alle parter og</w:t>
      </w:r>
      <w:r w:rsidR="00CA7B08" w:rsidRPr="00DE71CE">
        <w:rPr>
          <w:rFonts w:eastAsia="Arial" w:cs="Arial"/>
          <w:lang w:eastAsia="da-DK"/>
        </w:rPr>
        <w:t xml:space="preserve"> </w:t>
      </w:r>
      <w:r w:rsidR="006520AC" w:rsidRPr="00DE71CE">
        <w:rPr>
          <w:rFonts w:eastAsia="Arial" w:cs="Arial"/>
          <w:lang w:eastAsia="da-DK"/>
        </w:rPr>
        <w:t>anerkendende og forpligtende aftaler mellem skole, elev og forældre.</w:t>
      </w:r>
    </w:p>
    <w:p w14:paraId="7F436BEF" w14:textId="334EFD14" w:rsidR="00CA7B08" w:rsidRPr="00DE71CE" w:rsidRDefault="3F97A830" w:rsidP="00DE71CE">
      <w:pPr>
        <w:pStyle w:val="Listeafsnit"/>
        <w:numPr>
          <w:ilvl w:val="0"/>
          <w:numId w:val="5"/>
        </w:numPr>
        <w:spacing w:before="100" w:beforeAutospacing="1" w:after="100" w:afterAutospacing="1" w:line="240" w:lineRule="auto"/>
        <w:rPr>
          <w:rFonts w:cs="Arial"/>
          <w:lang w:eastAsia="da-DK"/>
        </w:rPr>
      </w:pPr>
      <w:r w:rsidRPr="00DE71CE">
        <w:rPr>
          <w:rFonts w:eastAsia="Arial" w:cs="Arial"/>
          <w:lang w:eastAsia="da-DK"/>
        </w:rPr>
        <w:t>At s</w:t>
      </w:r>
      <w:r w:rsidR="006520AC" w:rsidRPr="00DE71CE">
        <w:rPr>
          <w:rFonts w:eastAsia="Arial" w:cs="Arial"/>
          <w:lang w:eastAsia="da-DK"/>
        </w:rPr>
        <w:t>amarbejdets aktiviteter er tydeligt rammesat og giver plads til dialog, hvor alle bliver hørt.</w:t>
      </w:r>
      <w:r w:rsidR="00CA7B08" w:rsidRPr="00DE71CE">
        <w:rPr>
          <w:rFonts w:eastAsia="Arial" w:cs="Arial"/>
          <w:lang w:eastAsia="da-DK"/>
        </w:rPr>
        <w:t xml:space="preserve"> </w:t>
      </w:r>
    </w:p>
    <w:p w14:paraId="62AB339C" w14:textId="587B7659" w:rsidR="0066346F" w:rsidRPr="00DE71CE" w:rsidRDefault="7122FA1A" w:rsidP="00DE71CE">
      <w:pPr>
        <w:pStyle w:val="Listeafsnit"/>
        <w:numPr>
          <w:ilvl w:val="0"/>
          <w:numId w:val="5"/>
        </w:numPr>
        <w:spacing w:before="100" w:beforeAutospacing="1" w:after="100" w:afterAutospacing="1" w:line="240" w:lineRule="auto"/>
        <w:rPr>
          <w:rFonts w:cs="Arial"/>
          <w:lang w:eastAsia="da-DK"/>
        </w:rPr>
      </w:pPr>
      <w:r w:rsidRPr="00DE71CE">
        <w:rPr>
          <w:rFonts w:eastAsia="Arial" w:cs="Arial"/>
          <w:lang w:eastAsia="da-DK"/>
        </w:rPr>
        <w:t>At v</w:t>
      </w:r>
      <w:r w:rsidR="36D5B13C" w:rsidRPr="00DE71CE">
        <w:rPr>
          <w:rFonts w:eastAsia="Arial" w:cs="Arial"/>
          <w:lang w:eastAsia="da-DK"/>
        </w:rPr>
        <w:t xml:space="preserve">i løser og håndterer </w:t>
      </w:r>
      <w:r w:rsidR="3B0032BE" w:rsidRPr="00DE71CE">
        <w:rPr>
          <w:rFonts w:eastAsia="Arial" w:cs="Arial"/>
          <w:lang w:eastAsia="da-DK"/>
        </w:rPr>
        <w:t>dagligdagens udfordringer og problemstillinger</w:t>
      </w:r>
      <w:r w:rsidR="006520AC" w:rsidRPr="00DE71CE">
        <w:rPr>
          <w:rFonts w:eastAsia="Arial" w:cs="Arial"/>
          <w:lang w:eastAsia="da-DK"/>
        </w:rPr>
        <w:t xml:space="preserve"> i åben og direkte dialog mellem lærere/pædagoger, elev og forældre.</w:t>
      </w:r>
      <w:r w:rsidR="005A11F1" w:rsidRPr="00DE71CE">
        <w:rPr>
          <w:rFonts w:eastAsia="Arial" w:cs="Arial"/>
          <w:lang w:eastAsia="da-DK"/>
        </w:rPr>
        <w:t xml:space="preserve"> </w:t>
      </w:r>
    </w:p>
    <w:p w14:paraId="52F00076" w14:textId="13781AE9" w:rsidR="0066346F" w:rsidRPr="00DE71CE" w:rsidRDefault="7122FA1A" w:rsidP="00DE71CE">
      <w:pPr>
        <w:pStyle w:val="Listeafsnit"/>
        <w:numPr>
          <w:ilvl w:val="0"/>
          <w:numId w:val="5"/>
        </w:numPr>
        <w:spacing w:before="100" w:beforeAutospacing="1" w:after="100" w:afterAutospacing="1" w:line="240" w:lineRule="auto"/>
        <w:rPr>
          <w:rFonts w:cs="Arial"/>
          <w:lang w:eastAsia="da-DK"/>
        </w:rPr>
      </w:pPr>
      <w:r w:rsidRPr="00DE71CE">
        <w:rPr>
          <w:rFonts w:eastAsia="Arial" w:cs="Arial"/>
          <w:lang w:eastAsia="da-DK"/>
        </w:rPr>
        <w:t>At s</w:t>
      </w:r>
      <w:r w:rsidR="006520AC" w:rsidRPr="00DE71CE">
        <w:rPr>
          <w:rFonts w:eastAsia="Arial" w:cs="Arial"/>
          <w:lang w:eastAsia="da-DK"/>
        </w:rPr>
        <w:t>kole og hjem samarbejder om barnets dannelsesproces og har fokus på demokratisk</w:t>
      </w:r>
      <w:r w:rsidR="0066346F" w:rsidRPr="00DE71CE">
        <w:rPr>
          <w:rFonts w:eastAsia="Arial" w:cs="Arial"/>
          <w:lang w:eastAsia="da-DK"/>
        </w:rPr>
        <w:t xml:space="preserve"> </w:t>
      </w:r>
      <w:r w:rsidR="006520AC" w:rsidRPr="00DE71CE">
        <w:rPr>
          <w:rFonts w:eastAsia="Arial" w:cs="Arial"/>
          <w:lang w:eastAsia="da-DK"/>
        </w:rPr>
        <w:t>deltagelse og fællesskab.</w:t>
      </w:r>
    </w:p>
    <w:p w14:paraId="39859574" w14:textId="355AB06E" w:rsidR="178A7F1A" w:rsidRPr="00DE71CE" w:rsidRDefault="006520AC" w:rsidP="00DE71CE">
      <w:pPr>
        <w:spacing w:beforeAutospacing="1" w:afterAutospacing="1" w:line="240" w:lineRule="auto"/>
        <w:ind w:left="360"/>
        <w:rPr>
          <w:rFonts w:eastAsia="Arial" w:cs="Arial"/>
          <w:lang w:eastAsia="da-DK"/>
        </w:rPr>
      </w:pPr>
      <w:r>
        <w:br/>
      </w:r>
    </w:p>
    <w:p w14:paraId="30F4B947" w14:textId="5FA8A849" w:rsidR="006520AC" w:rsidRPr="00DE71CE" w:rsidRDefault="006520AC" w:rsidP="00DE71CE">
      <w:pPr>
        <w:spacing w:before="100" w:beforeAutospacing="1" w:after="100" w:afterAutospacing="1" w:line="240" w:lineRule="auto"/>
        <w:rPr>
          <w:rFonts w:eastAsia="Arial" w:cs="Arial"/>
          <w:lang w:eastAsia="da-DK"/>
        </w:rPr>
      </w:pPr>
      <w:r w:rsidRPr="00DE71CE">
        <w:rPr>
          <w:rFonts w:eastAsia="Arial" w:cs="Arial"/>
          <w:b/>
          <w:bCs/>
          <w:lang w:eastAsia="da-DK"/>
        </w:rPr>
        <w:t>Mål</w:t>
      </w:r>
      <w:r>
        <w:br/>
      </w:r>
      <w:r w:rsidR="317E3FB1" w:rsidRPr="00DE71CE">
        <w:rPr>
          <w:rFonts w:eastAsia="Arial" w:cs="Arial"/>
          <w:lang w:eastAsia="da-DK"/>
        </w:rPr>
        <w:t>At</w:t>
      </w:r>
      <w:r w:rsidRPr="00DE71CE">
        <w:rPr>
          <w:rFonts w:eastAsia="Arial" w:cs="Arial"/>
          <w:lang w:eastAsia="da-DK"/>
        </w:rPr>
        <w:t xml:space="preserve"> der fra elevernes skolestart etableres</w:t>
      </w:r>
      <w:r w:rsidR="0066346F" w:rsidRPr="00DE71CE">
        <w:rPr>
          <w:rFonts w:eastAsia="Arial" w:cs="Arial"/>
          <w:lang w:eastAsia="da-DK"/>
        </w:rPr>
        <w:t xml:space="preserve"> </w:t>
      </w:r>
      <w:r w:rsidRPr="00DE71CE">
        <w:rPr>
          <w:rFonts w:eastAsia="Arial" w:cs="Arial"/>
          <w:lang w:eastAsia="da-DK"/>
        </w:rPr>
        <w:t>og opretholdes et tæt samarbejde mellem elever, lærere, pædagoger og forældre til gavn for</w:t>
      </w:r>
      <w:r w:rsidR="0066346F" w:rsidRPr="00DE71CE">
        <w:rPr>
          <w:rFonts w:eastAsia="Arial" w:cs="Arial"/>
          <w:lang w:eastAsia="da-DK"/>
        </w:rPr>
        <w:t xml:space="preserve"> </w:t>
      </w:r>
      <w:r w:rsidRPr="00DE71CE">
        <w:rPr>
          <w:rFonts w:eastAsia="Arial" w:cs="Arial"/>
          <w:lang w:eastAsia="da-DK"/>
        </w:rPr>
        <w:t>elevens skolegang både fagligt og socialt. Som del af samarbejdet er den gode kommunikation</w:t>
      </w:r>
      <w:r w:rsidR="0066346F" w:rsidRPr="00DE71CE">
        <w:rPr>
          <w:rFonts w:eastAsia="Arial" w:cs="Arial"/>
          <w:lang w:eastAsia="da-DK"/>
        </w:rPr>
        <w:t xml:space="preserve"> </w:t>
      </w:r>
      <w:r w:rsidRPr="00DE71CE">
        <w:rPr>
          <w:rFonts w:eastAsia="Arial" w:cs="Arial"/>
          <w:lang w:eastAsia="da-DK"/>
        </w:rPr>
        <w:t>central.</w:t>
      </w:r>
    </w:p>
    <w:p w14:paraId="5F8CF290" w14:textId="602EDB40" w:rsidR="5C520B42" w:rsidRPr="00DE71CE" w:rsidRDefault="5C520B42" w:rsidP="00DE71CE">
      <w:pPr>
        <w:spacing w:beforeAutospacing="1" w:afterAutospacing="1" w:line="240" w:lineRule="auto"/>
        <w:rPr>
          <w:rFonts w:eastAsia="Arial" w:cs="Arial"/>
          <w:b/>
          <w:bCs/>
          <w:lang w:eastAsia="da-DK"/>
        </w:rPr>
      </w:pPr>
    </w:p>
    <w:p w14:paraId="5E9B0C3C" w14:textId="644CD5A7" w:rsidR="0066346F" w:rsidRPr="00DE71CE" w:rsidRDefault="006520AC" w:rsidP="00DE71CE">
      <w:pPr>
        <w:spacing w:before="100" w:beforeAutospacing="1" w:after="100" w:afterAutospacing="1" w:line="240" w:lineRule="auto"/>
        <w:rPr>
          <w:rFonts w:eastAsia="Arial" w:cs="Arial"/>
          <w:lang w:eastAsia="da-DK"/>
        </w:rPr>
      </w:pPr>
      <w:r w:rsidRPr="00DE71CE">
        <w:rPr>
          <w:rFonts w:eastAsia="Arial" w:cs="Arial"/>
          <w:b/>
          <w:bCs/>
          <w:lang w:eastAsia="da-DK"/>
        </w:rPr>
        <w:t>Forældres rolle i skole-hjem-samarbejdet</w:t>
      </w:r>
      <w:r w:rsidR="0066346F" w:rsidRPr="00DE71CE">
        <w:rPr>
          <w:rFonts w:eastAsia="Arial" w:cs="Arial"/>
          <w:b/>
          <w:bCs/>
          <w:lang w:eastAsia="da-DK"/>
        </w:rPr>
        <w:t>:</w:t>
      </w:r>
      <w:r w:rsidR="0066346F" w:rsidRPr="00031555">
        <w:rPr>
          <w:rFonts w:cs="Arial"/>
          <w:b/>
          <w:lang w:eastAsia="da-DK"/>
        </w:rPr>
        <w:br/>
      </w:r>
      <w:r w:rsidRPr="00DE71CE">
        <w:rPr>
          <w:rFonts w:eastAsia="Arial" w:cs="Arial"/>
          <w:lang w:eastAsia="da-DK"/>
        </w:rPr>
        <w:t>Vi forventer</w:t>
      </w:r>
      <w:r w:rsidR="5C520B42" w:rsidRPr="00DE71CE">
        <w:rPr>
          <w:rFonts w:eastAsia="Arial" w:cs="Arial"/>
          <w:lang w:eastAsia="da-DK"/>
        </w:rPr>
        <w:t>,</w:t>
      </w:r>
      <w:r w:rsidRPr="00DE71CE">
        <w:rPr>
          <w:rFonts w:eastAsia="Arial" w:cs="Arial"/>
          <w:lang w:eastAsia="da-DK"/>
        </w:rPr>
        <w:t xml:space="preserve"> at forældre</w:t>
      </w:r>
      <w:r w:rsidR="20B21E77" w:rsidRPr="00DE71CE">
        <w:rPr>
          <w:rFonts w:eastAsia="Arial" w:cs="Arial"/>
          <w:lang w:eastAsia="da-DK"/>
        </w:rPr>
        <w:t>:</w:t>
      </w:r>
    </w:p>
    <w:p w14:paraId="2360093D" w14:textId="08C15A9A" w:rsidR="0066346F" w:rsidRPr="00031555" w:rsidRDefault="006520AC" w:rsidP="00DE71CE">
      <w:pPr>
        <w:pStyle w:val="Listeafsnit"/>
        <w:numPr>
          <w:ilvl w:val="0"/>
          <w:numId w:val="5"/>
        </w:numPr>
        <w:spacing w:before="100" w:beforeAutospacing="1" w:after="100" w:afterAutospacing="1" w:line="240" w:lineRule="auto"/>
        <w:rPr>
          <w:rFonts w:cs="Arial"/>
          <w:lang w:eastAsia="da-DK"/>
        </w:rPr>
      </w:pPr>
      <w:r w:rsidRPr="00DE71CE">
        <w:rPr>
          <w:rFonts w:eastAsia="Arial" w:cs="Arial"/>
          <w:lang w:eastAsia="da-DK"/>
        </w:rPr>
        <w:lastRenderedPageBreak/>
        <w:t>Bakker op om et godt lærings- og undervisningsmiljø, hvor fællesskabet er en</w:t>
      </w:r>
      <w:r w:rsidR="0066346F" w:rsidRPr="00DE71CE">
        <w:rPr>
          <w:rFonts w:eastAsia="Arial" w:cs="Arial"/>
          <w:lang w:eastAsia="da-DK"/>
        </w:rPr>
        <w:t xml:space="preserve"> </w:t>
      </w:r>
      <w:r w:rsidRPr="00DE71CE">
        <w:rPr>
          <w:rFonts w:eastAsia="Arial" w:cs="Arial"/>
          <w:lang w:eastAsia="da-DK"/>
        </w:rPr>
        <w:t>betydningsfuld ramme for børnenes udvikling og læring</w:t>
      </w:r>
      <w:r w:rsidR="0066346F" w:rsidRPr="00DE71CE">
        <w:rPr>
          <w:rFonts w:eastAsia="Arial" w:cs="Arial"/>
          <w:lang w:eastAsia="da-DK"/>
        </w:rPr>
        <w:t>.</w:t>
      </w:r>
    </w:p>
    <w:p w14:paraId="38980497" w14:textId="18477788" w:rsidR="0066346F" w:rsidRPr="00031555" w:rsidRDefault="006520AC" w:rsidP="00DE71CE">
      <w:pPr>
        <w:pStyle w:val="Listeafsnit"/>
        <w:numPr>
          <w:ilvl w:val="0"/>
          <w:numId w:val="5"/>
        </w:numPr>
        <w:spacing w:before="100" w:beforeAutospacing="1" w:after="100" w:afterAutospacing="1" w:line="240" w:lineRule="auto"/>
        <w:rPr>
          <w:rFonts w:cs="Arial"/>
          <w:lang w:eastAsia="da-DK"/>
        </w:rPr>
      </w:pPr>
      <w:r w:rsidRPr="00DE71CE">
        <w:rPr>
          <w:rFonts w:eastAsia="Arial" w:cs="Arial"/>
          <w:lang w:eastAsia="da-DK"/>
        </w:rPr>
        <w:t>Er aktive samarbejdspartnere omkring deres børns udvikling og trivsel</w:t>
      </w:r>
      <w:r w:rsidR="0066346F" w:rsidRPr="00DE71CE">
        <w:rPr>
          <w:rFonts w:eastAsia="Arial" w:cs="Arial"/>
          <w:lang w:eastAsia="da-DK"/>
        </w:rPr>
        <w:t>.</w:t>
      </w:r>
    </w:p>
    <w:p w14:paraId="4A434D5A" w14:textId="77777777" w:rsidR="0066346F" w:rsidRPr="00031555" w:rsidRDefault="0066346F" w:rsidP="00DE71CE">
      <w:pPr>
        <w:pStyle w:val="Listeafsnit"/>
        <w:numPr>
          <w:ilvl w:val="0"/>
          <w:numId w:val="5"/>
        </w:numPr>
        <w:spacing w:before="100" w:beforeAutospacing="1" w:after="100" w:afterAutospacing="1" w:line="240" w:lineRule="auto"/>
        <w:rPr>
          <w:rFonts w:cs="Arial"/>
          <w:lang w:eastAsia="da-DK"/>
        </w:rPr>
      </w:pPr>
      <w:r w:rsidRPr="00DE71CE">
        <w:rPr>
          <w:rFonts w:eastAsia="Arial" w:cs="Arial"/>
          <w:lang w:eastAsia="da-DK"/>
        </w:rPr>
        <w:t>S</w:t>
      </w:r>
      <w:r w:rsidR="006520AC" w:rsidRPr="00DE71CE">
        <w:rPr>
          <w:rFonts w:eastAsia="Arial" w:cs="Arial"/>
          <w:lang w:eastAsia="da-DK"/>
        </w:rPr>
        <w:t>tøtter børns deltagelse i skolens arrangementer, møder, ”ud-af-huset-aktiviteter”, ture og</w:t>
      </w:r>
      <w:r w:rsidRPr="00DE71CE">
        <w:rPr>
          <w:rFonts w:eastAsia="Arial" w:cs="Arial"/>
          <w:lang w:eastAsia="da-DK"/>
        </w:rPr>
        <w:t xml:space="preserve"> </w:t>
      </w:r>
      <w:r w:rsidR="006520AC" w:rsidRPr="00DE71CE">
        <w:rPr>
          <w:rFonts w:eastAsia="Arial" w:cs="Arial"/>
          <w:lang w:eastAsia="da-DK"/>
        </w:rPr>
        <w:t>lejrskoler m.v.</w:t>
      </w:r>
    </w:p>
    <w:p w14:paraId="13B948D3" w14:textId="1FE8CAFE" w:rsidR="0066346F" w:rsidRPr="00DE71CE" w:rsidRDefault="006520AC" w:rsidP="00DE71CE">
      <w:pPr>
        <w:pStyle w:val="Listeafsnit"/>
        <w:numPr>
          <w:ilvl w:val="0"/>
          <w:numId w:val="5"/>
        </w:numPr>
        <w:spacing w:before="100" w:beforeAutospacing="1" w:after="100" w:afterAutospacing="1" w:line="240" w:lineRule="auto"/>
        <w:rPr>
          <w:rFonts w:cs="Arial"/>
          <w:lang w:eastAsia="da-DK"/>
        </w:rPr>
      </w:pPr>
      <w:r w:rsidRPr="00DE71CE">
        <w:rPr>
          <w:rFonts w:eastAsia="Arial" w:cs="Arial"/>
          <w:lang w:eastAsia="da-DK"/>
        </w:rPr>
        <w:t xml:space="preserve">Respekterer fællesskabet og mangfoldighed </w:t>
      </w:r>
      <w:r w:rsidR="3F0E97E2" w:rsidRPr="00DE71CE">
        <w:rPr>
          <w:rFonts w:eastAsia="Arial" w:cs="Arial"/>
          <w:lang w:eastAsia="da-DK"/>
        </w:rPr>
        <w:t xml:space="preserve">og </w:t>
      </w:r>
      <w:r w:rsidRPr="00DE71CE">
        <w:rPr>
          <w:rFonts w:eastAsia="Arial" w:cs="Arial"/>
          <w:lang w:eastAsia="da-DK"/>
        </w:rPr>
        <w:t>taler positivt og respektfuldt om skolen,</w:t>
      </w:r>
      <w:r w:rsidR="0066346F" w:rsidRPr="00DE71CE">
        <w:rPr>
          <w:rFonts w:eastAsia="Arial" w:cs="Arial"/>
          <w:lang w:eastAsia="da-DK"/>
        </w:rPr>
        <w:t xml:space="preserve"> </w:t>
      </w:r>
      <w:r w:rsidRPr="00DE71CE">
        <w:rPr>
          <w:rFonts w:eastAsia="Arial" w:cs="Arial"/>
          <w:lang w:eastAsia="da-DK"/>
        </w:rPr>
        <w:t>fag, aktiviteter, elever, forældre og skolens medarbejdere</w:t>
      </w:r>
      <w:r w:rsidR="0066346F" w:rsidRPr="00DE71CE">
        <w:rPr>
          <w:rFonts w:eastAsia="Arial" w:cs="Arial"/>
          <w:lang w:eastAsia="da-DK"/>
        </w:rPr>
        <w:t xml:space="preserve">. </w:t>
      </w:r>
    </w:p>
    <w:p w14:paraId="67E6A3A1" w14:textId="16204AE1" w:rsidR="005F5BAC" w:rsidRPr="00031555" w:rsidRDefault="006520AC" w:rsidP="00DE71CE">
      <w:pPr>
        <w:pStyle w:val="Listeafsnit"/>
        <w:numPr>
          <w:ilvl w:val="0"/>
          <w:numId w:val="5"/>
        </w:numPr>
        <w:spacing w:before="100" w:beforeAutospacing="1" w:after="100" w:afterAutospacing="1" w:line="240" w:lineRule="auto"/>
        <w:rPr>
          <w:rFonts w:cs="Arial"/>
          <w:lang w:eastAsia="da-DK"/>
        </w:rPr>
      </w:pPr>
      <w:r w:rsidRPr="00DE71CE">
        <w:rPr>
          <w:rFonts w:eastAsia="Arial" w:cs="Arial"/>
          <w:lang w:eastAsia="da-DK"/>
        </w:rPr>
        <w:t>Deltager aktivt for at styrke fællesskabet i klassen</w:t>
      </w:r>
      <w:r w:rsidR="005F5BAC" w:rsidRPr="00DE71CE">
        <w:rPr>
          <w:rFonts w:eastAsia="Arial" w:cs="Arial"/>
          <w:lang w:eastAsia="da-DK"/>
        </w:rPr>
        <w:t>.</w:t>
      </w:r>
      <w:r w:rsidR="0066346F" w:rsidRPr="00DE71CE">
        <w:rPr>
          <w:rFonts w:eastAsia="Arial" w:cs="Arial"/>
          <w:lang w:eastAsia="da-DK"/>
        </w:rPr>
        <w:t xml:space="preserve"> </w:t>
      </w:r>
    </w:p>
    <w:p w14:paraId="65E63192" w14:textId="6671442A" w:rsidR="005F5BAC" w:rsidRPr="00DE71CE" w:rsidRDefault="006520AC" w:rsidP="00DE71CE">
      <w:pPr>
        <w:pStyle w:val="Listeafsnit"/>
        <w:numPr>
          <w:ilvl w:val="0"/>
          <w:numId w:val="5"/>
        </w:numPr>
        <w:spacing w:before="100" w:beforeAutospacing="1" w:after="100" w:afterAutospacing="1" w:line="240" w:lineRule="auto"/>
        <w:rPr>
          <w:rFonts w:cs="Arial"/>
          <w:lang w:eastAsia="da-DK"/>
        </w:rPr>
      </w:pPr>
      <w:r w:rsidRPr="00DE71CE">
        <w:rPr>
          <w:rFonts w:eastAsia="Arial" w:cs="Arial"/>
          <w:lang w:eastAsia="da-DK"/>
        </w:rPr>
        <w:t>Holder sig orienteret om info</w:t>
      </w:r>
      <w:r w:rsidR="3F0E97E2" w:rsidRPr="00DE71CE">
        <w:rPr>
          <w:rFonts w:eastAsia="Arial" w:cs="Arial"/>
          <w:lang w:eastAsia="da-DK"/>
        </w:rPr>
        <w:t>rmation</w:t>
      </w:r>
      <w:r w:rsidRPr="00DE71CE">
        <w:rPr>
          <w:rFonts w:eastAsia="Arial" w:cs="Arial"/>
          <w:lang w:eastAsia="da-DK"/>
        </w:rPr>
        <w:t xml:space="preserve"> fra skolen</w:t>
      </w:r>
      <w:r w:rsidR="005F5BAC" w:rsidRPr="00DE71CE">
        <w:rPr>
          <w:rFonts w:eastAsia="Arial" w:cs="Arial"/>
          <w:lang w:eastAsia="da-DK"/>
        </w:rPr>
        <w:t>.</w:t>
      </w:r>
    </w:p>
    <w:p w14:paraId="170FC893" w14:textId="77777777" w:rsidR="004C2EBF" w:rsidRPr="00031555" w:rsidRDefault="006520AC" w:rsidP="00DE71CE">
      <w:pPr>
        <w:pStyle w:val="Listeafsnit"/>
        <w:numPr>
          <w:ilvl w:val="0"/>
          <w:numId w:val="5"/>
        </w:numPr>
        <w:spacing w:before="100" w:beforeAutospacing="1" w:after="100" w:afterAutospacing="1" w:line="240" w:lineRule="auto"/>
        <w:rPr>
          <w:rFonts w:cs="Arial"/>
          <w:lang w:eastAsia="da-DK"/>
        </w:rPr>
      </w:pPr>
      <w:r w:rsidRPr="00DE71CE">
        <w:rPr>
          <w:rFonts w:eastAsia="Arial" w:cs="Arial"/>
          <w:lang w:eastAsia="da-DK"/>
        </w:rPr>
        <w:t>Kommunikerer med skolen på en hensigtsmæssig måde og efter de angivne</w:t>
      </w:r>
      <w:r w:rsidR="005F5BAC" w:rsidRPr="00DE71CE">
        <w:rPr>
          <w:rFonts w:eastAsia="Arial" w:cs="Arial"/>
          <w:lang w:eastAsia="da-DK"/>
        </w:rPr>
        <w:t xml:space="preserve"> </w:t>
      </w:r>
      <w:r w:rsidRPr="00DE71CE">
        <w:rPr>
          <w:rFonts w:eastAsia="Arial" w:cs="Arial"/>
          <w:lang w:eastAsia="da-DK"/>
        </w:rPr>
        <w:t>kommunikationslinjer</w:t>
      </w:r>
      <w:r w:rsidR="005F5BAC" w:rsidRPr="00DE71CE">
        <w:rPr>
          <w:rFonts w:eastAsia="Arial" w:cs="Arial"/>
          <w:lang w:eastAsia="da-DK"/>
        </w:rPr>
        <w:t>.</w:t>
      </w:r>
    </w:p>
    <w:p w14:paraId="5467000B" w14:textId="77777777" w:rsidR="004C2EBF" w:rsidRPr="00031555" w:rsidRDefault="006520AC" w:rsidP="00DE71CE">
      <w:pPr>
        <w:pStyle w:val="Listeafsnit"/>
        <w:numPr>
          <w:ilvl w:val="0"/>
          <w:numId w:val="5"/>
        </w:numPr>
        <w:spacing w:before="100" w:beforeAutospacing="1" w:after="100" w:afterAutospacing="1" w:line="240" w:lineRule="auto"/>
        <w:rPr>
          <w:rFonts w:cs="Arial"/>
          <w:lang w:eastAsia="da-DK"/>
        </w:rPr>
      </w:pPr>
      <w:r w:rsidRPr="00DE71CE">
        <w:rPr>
          <w:rFonts w:eastAsia="Arial" w:cs="Arial"/>
          <w:lang w:eastAsia="da-DK"/>
        </w:rPr>
        <w:t>Hjælper barnet til at mestre sit skoleliv, hvor ansvarsfordelingen mellem forældre og børn</w:t>
      </w:r>
      <w:r w:rsidR="004C2EBF" w:rsidRPr="00DE71CE">
        <w:rPr>
          <w:rFonts w:eastAsia="Arial" w:cs="Arial"/>
          <w:lang w:eastAsia="da-DK"/>
        </w:rPr>
        <w:t xml:space="preserve"> </w:t>
      </w:r>
      <w:r w:rsidRPr="00DE71CE">
        <w:rPr>
          <w:rFonts w:eastAsia="Arial" w:cs="Arial"/>
          <w:lang w:eastAsia="da-DK"/>
        </w:rPr>
        <w:t>er forskelligt op gennem skolelivet</w:t>
      </w:r>
      <w:r w:rsidR="004C2EBF" w:rsidRPr="00DE71CE">
        <w:rPr>
          <w:rFonts w:eastAsia="Arial" w:cs="Arial"/>
          <w:lang w:eastAsia="da-DK"/>
        </w:rPr>
        <w:t>.</w:t>
      </w:r>
    </w:p>
    <w:p w14:paraId="10B79F35" w14:textId="049DF1D7" w:rsidR="004C2EBF" w:rsidRPr="00DE71CE" w:rsidRDefault="006520AC" w:rsidP="00DE71CE">
      <w:pPr>
        <w:pStyle w:val="Listeafsnit"/>
        <w:numPr>
          <w:ilvl w:val="0"/>
          <w:numId w:val="5"/>
        </w:numPr>
        <w:spacing w:before="100" w:beforeAutospacing="1" w:after="100" w:afterAutospacing="1" w:line="240" w:lineRule="auto"/>
        <w:rPr>
          <w:rFonts w:cs="Arial"/>
          <w:lang w:eastAsia="da-DK"/>
        </w:rPr>
      </w:pPr>
      <w:r w:rsidRPr="00DE71CE">
        <w:rPr>
          <w:rFonts w:eastAsia="Arial" w:cs="Arial"/>
          <w:lang w:eastAsia="da-DK"/>
        </w:rPr>
        <w:t xml:space="preserve">Informerer skolen om forhold, der har indflydelse på elevens skolegang, </w:t>
      </w:r>
      <w:proofErr w:type="gramStart"/>
      <w:r w:rsidRPr="00DE71CE">
        <w:rPr>
          <w:rFonts w:eastAsia="Arial" w:cs="Arial"/>
          <w:lang w:eastAsia="da-DK"/>
        </w:rPr>
        <w:t xml:space="preserve">således </w:t>
      </w:r>
      <w:r w:rsidR="61FC8D5A" w:rsidRPr="00DE71CE">
        <w:rPr>
          <w:rFonts w:eastAsia="Arial" w:cs="Arial"/>
          <w:lang w:eastAsia="da-DK"/>
        </w:rPr>
        <w:t>at</w:t>
      </w:r>
      <w:proofErr w:type="gramEnd"/>
      <w:r w:rsidR="61FC8D5A" w:rsidRPr="00DE71CE">
        <w:rPr>
          <w:rFonts w:eastAsia="Arial" w:cs="Arial"/>
          <w:lang w:eastAsia="da-DK"/>
        </w:rPr>
        <w:t xml:space="preserve"> </w:t>
      </w:r>
      <w:r w:rsidRPr="00DE71CE">
        <w:rPr>
          <w:rFonts w:eastAsia="Arial" w:cs="Arial"/>
          <w:lang w:eastAsia="da-DK"/>
        </w:rPr>
        <w:t>det er</w:t>
      </w:r>
      <w:r w:rsidR="004C2EBF" w:rsidRPr="00DE71CE">
        <w:rPr>
          <w:rFonts w:eastAsia="Arial" w:cs="Arial"/>
          <w:lang w:eastAsia="da-DK"/>
        </w:rPr>
        <w:t xml:space="preserve"> </w:t>
      </w:r>
      <w:r w:rsidRPr="00DE71CE">
        <w:rPr>
          <w:rFonts w:eastAsia="Arial" w:cs="Arial"/>
          <w:lang w:eastAsia="da-DK"/>
        </w:rPr>
        <w:t>muligt for skolens medarbejdere at forstå elevens adfærd og tanker og dermed støtte</w:t>
      </w:r>
      <w:r w:rsidR="004C2EBF" w:rsidRPr="00DE71CE">
        <w:rPr>
          <w:rFonts w:eastAsia="Arial" w:cs="Arial"/>
          <w:lang w:eastAsia="da-DK"/>
        </w:rPr>
        <w:t xml:space="preserve"> </w:t>
      </w:r>
      <w:r w:rsidRPr="00DE71CE">
        <w:rPr>
          <w:rFonts w:eastAsia="Arial" w:cs="Arial"/>
          <w:lang w:eastAsia="da-DK"/>
        </w:rPr>
        <w:t>op om eleven bedst muligt.</w:t>
      </w:r>
    </w:p>
    <w:p w14:paraId="07E18F49" w14:textId="165A33B5" w:rsidR="3CA9779C" w:rsidRPr="00DE71CE" w:rsidRDefault="3CA9779C" w:rsidP="00DE71CE">
      <w:pPr>
        <w:spacing w:beforeAutospacing="1" w:afterAutospacing="1" w:line="240" w:lineRule="auto"/>
        <w:ind w:left="360"/>
        <w:rPr>
          <w:rFonts w:eastAsia="Arial" w:cs="Arial"/>
          <w:lang w:eastAsia="da-DK"/>
        </w:rPr>
      </w:pPr>
      <w:r>
        <w:br/>
      </w:r>
    </w:p>
    <w:p w14:paraId="59385447" w14:textId="28D6F3EB" w:rsidR="20B21E77" w:rsidRPr="00DE71CE" w:rsidRDefault="006520AC" w:rsidP="00DE71CE">
      <w:pPr>
        <w:spacing w:beforeAutospacing="1" w:afterAutospacing="1" w:line="240" w:lineRule="auto"/>
        <w:rPr>
          <w:rFonts w:eastAsia="Arial" w:cs="Arial"/>
          <w:lang w:eastAsia="da-DK"/>
        </w:rPr>
      </w:pPr>
      <w:r w:rsidRPr="00DE71CE">
        <w:rPr>
          <w:rFonts w:eastAsia="Arial" w:cs="Arial"/>
          <w:b/>
          <w:bCs/>
          <w:lang w:eastAsia="da-DK"/>
        </w:rPr>
        <w:t>Skolens rolle i skole-hjem-samarbejdet</w:t>
      </w:r>
      <w:r w:rsidR="004C2EBF" w:rsidRPr="00031555">
        <w:rPr>
          <w:rFonts w:cs="Arial"/>
          <w:b/>
          <w:lang w:eastAsia="da-DK"/>
        </w:rPr>
        <w:br/>
      </w:r>
      <w:r w:rsidRPr="00DE71CE">
        <w:rPr>
          <w:rFonts w:eastAsia="Arial" w:cs="Arial"/>
          <w:lang w:eastAsia="da-DK"/>
        </w:rPr>
        <w:t>Skolen er ansvarlig fo</w:t>
      </w:r>
      <w:r w:rsidR="20B21E77" w:rsidRPr="00DE71CE">
        <w:rPr>
          <w:rFonts w:eastAsia="Arial" w:cs="Arial"/>
          <w:lang w:eastAsia="da-DK"/>
        </w:rPr>
        <w:t>r:</w:t>
      </w:r>
    </w:p>
    <w:p w14:paraId="6D113090" w14:textId="59583C51" w:rsidR="004C2EBF" w:rsidRPr="00DE71CE"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prioritere en høj grad af samarbejde</w:t>
      </w:r>
      <w:r w:rsidR="4C92426A" w:rsidRPr="00DE71CE">
        <w:rPr>
          <w:rFonts w:eastAsia="Arial" w:cs="Arial"/>
          <w:lang w:eastAsia="da-DK"/>
        </w:rPr>
        <w:t>.</w:t>
      </w:r>
    </w:p>
    <w:p w14:paraId="1E132561" w14:textId="77777777" w:rsidR="004C2EBF" w:rsidRPr="00031555"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være anerkendende og åben i mødet med forældre og holde en god tone</w:t>
      </w:r>
      <w:r w:rsidR="004C2EBF" w:rsidRPr="00DE71CE">
        <w:rPr>
          <w:rFonts w:eastAsia="Arial" w:cs="Arial"/>
          <w:lang w:eastAsia="da-DK"/>
        </w:rPr>
        <w:t>.</w:t>
      </w:r>
    </w:p>
    <w:p w14:paraId="694CB39B" w14:textId="77777777" w:rsidR="004C2EBF" w:rsidRPr="00031555"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give rum for svære samtaler</w:t>
      </w:r>
      <w:r w:rsidR="004C2EBF" w:rsidRPr="00DE71CE">
        <w:rPr>
          <w:rFonts w:eastAsia="Arial" w:cs="Arial"/>
          <w:lang w:eastAsia="da-DK"/>
        </w:rPr>
        <w:t>.</w:t>
      </w:r>
    </w:p>
    <w:p w14:paraId="4124DADA" w14:textId="4BA21140" w:rsidR="5319A99B" w:rsidRPr="00DE71CE" w:rsidRDefault="006520AC" w:rsidP="00DE71CE">
      <w:pPr>
        <w:pStyle w:val="Listeafsnit"/>
        <w:numPr>
          <w:ilvl w:val="0"/>
          <w:numId w:val="6"/>
        </w:numPr>
        <w:spacing w:beforeAutospacing="1" w:afterAutospacing="1" w:line="240" w:lineRule="auto"/>
        <w:rPr>
          <w:lang w:eastAsia="da-DK"/>
        </w:rPr>
      </w:pPr>
      <w:r w:rsidRPr="00DE71CE">
        <w:rPr>
          <w:rFonts w:eastAsia="Arial" w:cs="Arial"/>
          <w:lang w:eastAsia="da-DK"/>
        </w:rPr>
        <w:t xml:space="preserve">Ensartet kommunikation via </w:t>
      </w:r>
      <w:r w:rsidR="06153F05" w:rsidRPr="00DE71CE">
        <w:rPr>
          <w:rFonts w:eastAsia="Arial" w:cs="Arial"/>
          <w:lang w:eastAsia="da-DK"/>
        </w:rPr>
        <w:t>Aula</w:t>
      </w:r>
      <w:r w:rsidRPr="00DE71CE">
        <w:rPr>
          <w:rFonts w:eastAsia="Arial" w:cs="Arial"/>
          <w:lang w:eastAsia="da-DK"/>
        </w:rPr>
        <w:t xml:space="preserve"> og </w:t>
      </w:r>
      <w:r w:rsidR="5319A99B" w:rsidRPr="00DE71CE">
        <w:rPr>
          <w:rFonts w:eastAsia="Arial" w:cs="Arial"/>
          <w:lang w:eastAsia="da-DK"/>
        </w:rPr>
        <w:t>vejledning i at bruge det.</w:t>
      </w:r>
    </w:p>
    <w:p w14:paraId="36064E99" w14:textId="77777777" w:rsidR="004C2EBF" w:rsidRPr="00DE71CE"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henvise nye klasser/forældre og personale til princippets punkter og øvrige</w:t>
      </w:r>
      <w:r w:rsidR="004C2EBF" w:rsidRPr="00DE71CE">
        <w:rPr>
          <w:rFonts w:eastAsia="Arial" w:cs="Arial"/>
          <w:lang w:eastAsia="da-DK"/>
        </w:rPr>
        <w:t xml:space="preserve"> </w:t>
      </w:r>
      <w:r w:rsidRPr="00DE71CE">
        <w:rPr>
          <w:rFonts w:eastAsia="Arial" w:cs="Arial"/>
          <w:lang w:eastAsia="da-DK"/>
        </w:rPr>
        <w:t>retningslinjer, mulighedsrum og forventninger</w:t>
      </w:r>
      <w:r w:rsidR="004C2EBF" w:rsidRPr="00DE71CE">
        <w:rPr>
          <w:rFonts w:eastAsia="Arial" w:cs="Arial"/>
          <w:lang w:eastAsia="da-DK"/>
        </w:rPr>
        <w:t>.</w:t>
      </w:r>
    </w:p>
    <w:p w14:paraId="2C7FFF82" w14:textId="77777777" w:rsidR="004C2EBF" w:rsidRPr="002D6D7F"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oplyse hjemmet om elevens udbytte af undervisningen</w:t>
      </w:r>
      <w:r w:rsidR="004C2EBF" w:rsidRPr="00DE71CE">
        <w:rPr>
          <w:rFonts w:eastAsia="Arial" w:cs="Arial"/>
          <w:lang w:eastAsia="da-DK"/>
        </w:rPr>
        <w:t>.</w:t>
      </w:r>
    </w:p>
    <w:p w14:paraId="46F7BB2C" w14:textId="274D409B" w:rsidR="002D6D7F" w:rsidRPr="00867004" w:rsidRDefault="002D6D7F" w:rsidP="00DE71CE">
      <w:pPr>
        <w:pStyle w:val="Listeafsnit"/>
        <w:numPr>
          <w:ilvl w:val="0"/>
          <w:numId w:val="6"/>
        </w:numPr>
        <w:spacing w:before="100" w:beforeAutospacing="1" w:after="100" w:afterAutospacing="1" w:line="240" w:lineRule="auto"/>
        <w:rPr>
          <w:rFonts w:cs="Arial"/>
          <w:lang w:eastAsia="da-DK"/>
        </w:rPr>
      </w:pPr>
      <w:r w:rsidRPr="00867004">
        <w:rPr>
          <w:rFonts w:eastAsia="Arial" w:cs="Arial"/>
          <w:lang w:eastAsia="da-DK"/>
        </w:rPr>
        <w:t>At oplyse hjemmet om den enkelte elevs faglige og alsidige udvikling via meddelelsesbogen</w:t>
      </w:r>
    </w:p>
    <w:p w14:paraId="42682063" w14:textId="77777777" w:rsidR="004C2EBF" w:rsidRPr="00031555"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orientere om og holde sig orienteret om væsentlige forhold, som er af betydning for</w:t>
      </w:r>
      <w:r w:rsidR="004C2EBF" w:rsidRPr="00DE71CE">
        <w:rPr>
          <w:rFonts w:eastAsia="Arial" w:cs="Arial"/>
          <w:lang w:eastAsia="da-DK"/>
        </w:rPr>
        <w:t xml:space="preserve"> </w:t>
      </w:r>
      <w:r w:rsidRPr="00DE71CE">
        <w:rPr>
          <w:rFonts w:eastAsia="Arial" w:cs="Arial"/>
          <w:lang w:eastAsia="da-DK"/>
        </w:rPr>
        <w:t>barnet.</w:t>
      </w:r>
    </w:p>
    <w:p w14:paraId="50341068" w14:textId="77777777" w:rsidR="00705BA9" w:rsidRPr="00031555"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kommunikere vejledning, ansvar og råderum ud til klasseråd</w:t>
      </w:r>
      <w:r w:rsidR="004C2EBF" w:rsidRPr="00DE71CE">
        <w:rPr>
          <w:rFonts w:eastAsia="Arial" w:cs="Arial"/>
          <w:lang w:eastAsia="da-DK"/>
        </w:rPr>
        <w:t xml:space="preserve">. </w:t>
      </w:r>
    </w:p>
    <w:p w14:paraId="55F88126" w14:textId="77777777" w:rsidR="00705BA9" w:rsidRPr="00031555"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planlægge og udføre forældremøder/arrangementer i samarbejde med klasseråd</w:t>
      </w:r>
      <w:r w:rsidR="00705BA9" w:rsidRPr="00DE71CE">
        <w:rPr>
          <w:rFonts w:eastAsia="Arial" w:cs="Arial"/>
          <w:lang w:eastAsia="da-DK"/>
        </w:rPr>
        <w:t>.</w:t>
      </w:r>
    </w:p>
    <w:p w14:paraId="6B53A425" w14:textId="7F3A1273" w:rsidR="00705BA9" w:rsidRPr="00DE71CE"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nye tiltag og nyt personale</w:t>
      </w:r>
      <w:r w:rsidR="557B0FDE" w:rsidRPr="00DE71CE">
        <w:rPr>
          <w:rFonts w:eastAsia="Arial" w:cs="Arial"/>
          <w:lang w:eastAsia="da-DK"/>
        </w:rPr>
        <w:t xml:space="preserve"> er synlige</w:t>
      </w:r>
      <w:r w:rsidR="5E222673" w:rsidRPr="00DE71CE">
        <w:rPr>
          <w:rFonts w:eastAsia="Arial" w:cs="Arial"/>
          <w:lang w:eastAsia="da-DK"/>
        </w:rPr>
        <w:t>.</w:t>
      </w:r>
    </w:p>
    <w:p w14:paraId="42E3AA9D" w14:textId="77777777" w:rsidR="00705BA9" w:rsidRPr="00031555"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sikre en god modtagelse af nye elever/forældre</w:t>
      </w:r>
      <w:r w:rsidR="00705BA9" w:rsidRPr="00DE71CE">
        <w:rPr>
          <w:rFonts w:eastAsia="Arial" w:cs="Arial"/>
          <w:lang w:eastAsia="da-DK"/>
        </w:rPr>
        <w:t>.</w:t>
      </w:r>
    </w:p>
    <w:p w14:paraId="73F042DE" w14:textId="77777777" w:rsidR="00705BA9" w:rsidRPr="00031555"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synliggøre skolens aktiviteter</w:t>
      </w:r>
      <w:r w:rsidR="00705BA9" w:rsidRPr="00DE71CE">
        <w:rPr>
          <w:rFonts w:eastAsia="Arial" w:cs="Arial"/>
          <w:lang w:eastAsia="da-DK"/>
        </w:rPr>
        <w:t xml:space="preserve">. </w:t>
      </w:r>
    </w:p>
    <w:p w14:paraId="7DD83AA0" w14:textId="77777777" w:rsidR="00705BA9" w:rsidRPr="00031555"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understøtte samarbejde med forældre og ressourcepersoner i forhold til alle børns</w:t>
      </w:r>
      <w:r w:rsidR="00705BA9" w:rsidRPr="00DE71CE">
        <w:rPr>
          <w:rFonts w:eastAsia="Arial" w:cs="Arial"/>
          <w:lang w:eastAsia="da-DK"/>
        </w:rPr>
        <w:t xml:space="preserve"> </w:t>
      </w:r>
      <w:r w:rsidRPr="00DE71CE">
        <w:rPr>
          <w:rFonts w:eastAsia="Arial" w:cs="Arial"/>
          <w:lang w:eastAsia="da-DK"/>
        </w:rPr>
        <w:t>behov.</w:t>
      </w:r>
    </w:p>
    <w:p w14:paraId="06EDBAE6" w14:textId="3B86506E" w:rsidR="6732F300" w:rsidRPr="00DE71CE" w:rsidRDefault="6732F300" w:rsidP="00DE71CE">
      <w:pPr>
        <w:pStyle w:val="Listeafsnit"/>
        <w:numPr>
          <w:ilvl w:val="0"/>
          <w:numId w:val="6"/>
        </w:numPr>
        <w:spacing w:beforeAutospacing="1" w:afterAutospacing="1" w:line="240" w:lineRule="auto"/>
        <w:rPr>
          <w:color w:val="000000" w:themeColor="text1"/>
          <w:lang w:eastAsia="da-DK"/>
        </w:rPr>
      </w:pPr>
      <w:r w:rsidRPr="00DE71CE">
        <w:rPr>
          <w:rFonts w:eastAsia="Arial" w:cs="Arial"/>
          <w:lang w:eastAsia="da-DK"/>
        </w:rPr>
        <w:t>At vedligeholder lister over klasseråd og SFO-forældreråd mm.</w:t>
      </w:r>
    </w:p>
    <w:p w14:paraId="258156B1" w14:textId="4EC278B4" w:rsidR="00552D3E" w:rsidRPr="00DE71CE" w:rsidRDefault="00552D3E" w:rsidP="00DE71CE">
      <w:pPr>
        <w:spacing w:before="100" w:beforeAutospacing="1" w:after="100" w:afterAutospacing="1" w:line="240" w:lineRule="auto"/>
        <w:rPr>
          <w:rFonts w:eastAsia="Arial" w:cs="Arial"/>
          <w:b/>
          <w:bCs/>
          <w:lang w:eastAsia="da-DK"/>
        </w:rPr>
      </w:pPr>
      <w:r>
        <w:br/>
      </w:r>
    </w:p>
    <w:p w14:paraId="140B9954" w14:textId="0A87EEDA" w:rsidR="006520AC" w:rsidRPr="00DE71CE" w:rsidRDefault="006520AC" w:rsidP="00DE71CE">
      <w:pPr>
        <w:spacing w:before="100" w:beforeAutospacing="1" w:after="100" w:afterAutospacing="1" w:line="240" w:lineRule="auto"/>
        <w:rPr>
          <w:rFonts w:eastAsia="Arial" w:cs="Arial"/>
          <w:lang w:eastAsia="da-DK"/>
        </w:rPr>
      </w:pPr>
      <w:r w:rsidRPr="00DE71CE">
        <w:rPr>
          <w:rFonts w:eastAsia="Arial" w:cs="Arial"/>
          <w:b/>
          <w:bCs/>
          <w:lang w:eastAsia="da-DK"/>
        </w:rPr>
        <w:lastRenderedPageBreak/>
        <w:t>Skolebestyrelsens rolle i skole-hjem-samarbejdet</w:t>
      </w:r>
      <w:r w:rsidR="00552D3E" w:rsidRPr="00DE71CE">
        <w:rPr>
          <w:rFonts w:eastAsia="Arial" w:cs="Arial"/>
          <w:b/>
          <w:bCs/>
          <w:lang w:eastAsia="da-DK"/>
        </w:rPr>
        <w:t>:</w:t>
      </w:r>
      <w:r w:rsidR="00552D3E" w:rsidRPr="00031555">
        <w:rPr>
          <w:rFonts w:cs="Arial"/>
          <w:b/>
          <w:lang w:eastAsia="da-DK"/>
        </w:rPr>
        <w:br/>
      </w:r>
      <w:r w:rsidRPr="00DE71CE">
        <w:rPr>
          <w:rFonts w:eastAsia="Arial" w:cs="Arial"/>
          <w:lang w:eastAsia="da-DK"/>
        </w:rPr>
        <w:t>Skolebestyrelsen er ansvarlig for</w:t>
      </w:r>
      <w:r w:rsidR="65CB8B5F" w:rsidRPr="00DE71CE">
        <w:rPr>
          <w:rFonts w:eastAsia="Arial" w:cs="Arial"/>
          <w:lang w:eastAsia="da-DK"/>
        </w:rPr>
        <w:t>:</w:t>
      </w:r>
      <w:r w:rsidR="00552D3E" w:rsidRPr="00DE71CE">
        <w:rPr>
          <w:rFonts w:eastAsia="Arial" w:cs="Arial"/>
          <w:lang w:eastAsia="da-DK"/>
        </w:rPr>
        <w:t xml:space="preserve"> </w:t>
      </w:r>
    </w:p>
    <w:p w14:paraId="30184074" w14:textId="77777777" w:rsidR="00BE4DDF" w:rsidRPr="00031555"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sikre god information til forældrene efter skolebestyrelsens arbejde og møder</w:t>
      </w:r>
      <w:r w:rsidR="00552D3E" w:rsidRPr="00DE71CE">
        <w:rPr>
          <w:rFonts w:eastAsia="Arial" w:cs="Arial"/>
          <w:lang w:eastAsia="da-DK"/>
        </w:rPr>
        <w:t>.</w:t>
      </w:r>
    </w:p>
    <w:p w14:paraId="75B5D201" w14:textId="77777777" w:rsidR="00BE4DDF" w:rsidRPr="00031555"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invitere mindst en gang om året til et arrangement, hvor forældre kan mødes med</w:t>
      </w:r>
      <w:r w:rsidR="00BE4DDF" w:rsidRPr="00DE71CE">
        <w:rPr>
          <w:rFonts w:eastAsia="Arial" w:cs="Arial"/>
          <w:lang w:eastAsia="da-DK"/>
        </w:rPr>
        <w:t xml:space="preserve"> </w:t>
      </w:r>
      <w:r w:rsidRPr="00DE71CE">
        <w:rPr>
          <w:rFonts w:eastAsia="Arial" w:cs="Arial"/>
          <w:lang w:eastAsia="da-DK"/>
        </w:rPr>
        <w:t>skolebestyrelsen</w:t>
      </w:r>
      <w:r w:rsidR="00BE4DDF" w:rsidRPr="00DE71CE">
        <w:rPr>
          <w:rFonts w:eastAsia="Arial" w:cs="Arial"/>
          <w:lang w:eastAsia="da-DK"/>
        </w:rPr>
        <w:t>.</w:t>
      </w:r>
    </w:p>
    <w:p w14:paraId="7F569850" w14:textId="1BE2D739" w:rsidR="00BE4DDF" w:rsidRPr="00DE71CE"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 xml:space="preserve">At afholde </w:t>
      </w:r>
      <w:r w:rsidR="6764292E" w:rsidRPr="00DE71CE">
        <w:rPr>
          <w:rFonts w:eastAsia="Arial" w:cs="Arial"/>
          <w:lang w:eastAsia="da-DK"/>
        </w:rPr>
        <w:t>skolebestyrelsens årsberetning</w:t>
      </w:r>
      <w:r w:rsidR="00BE4DDF" w:rsidRPr="00DE71CE">
        <w:rPr>
          <w:rFonts w:eastAsia="Arial" w:cs="Arial"/>
          <w:lang w:eastAsia="da-DK"/>
        </w:rPr>
        <w:t xml:space="preserve">. </w:t>
      </w:r>
    </w:p>
    <w:p w14:paraId="324FE619" w14:textId="77777777" w:rsidR="00BE4DDF" w:rsidRPr="00031555"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deltage i udvalgte forældremøder, f.eks. årgangsmøder og opstartsmøder</w:t>
      </w:r>
      <w:r w:rsidR="00BE4DDF" w:rsidRPr="00DE71CE">
        <w:rPr>
          <w:rFonts w:eastAsia="Arial" w:cs="Arial"/>
          <w:lang w:eastAsia="da-DK"/>
        </w:rPr>
        <w:t>.</w:t>
      </w:r>
    </w:p>
    <w:p w14:paraId="5C723887" w14:textId="77777777" w:rsidR="00BE4DDF" w:rsidRPr="00DE71CE" w:rsidRDefault="006520AC" w:rsidP="00DE71CE">
      <w:pPr>
        <w:pStyle w:val="Listeafsnit"/>
        <w:numPr>
          <w:ilvl w:val="0"/>
          <w:numId w:val="6"/>
        </w:numPr>
        <w:spacing w:before="100" w:beforeAutospacing="1" w:after="100" w:afterAutospacing="1" w:line="240" w:lineRule="auto"/>
        <w:rPr>
          <w:rFonts w:cs="Arial"/>
          <w:color w:val="000000" w:themeColor="text1"/>
          <w:lang w:eastAsia="da-DK"/>
        </w:rPr>
      </w:pPr>
      <w:r w:rsidRPr="00DE71CE">
        <w:rPr>
          <w:rFonts w:eastAsia="Arial" w:cs="Arial"/>
          <w:lang w:eastAsia="da-DK"/>
        </w:rPr>
        <w:t>At være i dialog med klasseråd og SFO-forældreråd</w:t>
      </w:r>
      <w:r w:rsidR="00BE4DDF" w:rsidRPr="00DE71CE">
        <w:rPr>
          <w:rFonts w:eastAsia="Arial" w:cs="Arial"/>
          <w:lang w:eastAsia="da-DK"/>
        </w:rPr>
        <w:t xml:space="preserve">. </w:t>
      </w:r>
    </w:p>
    <w:p w14:paraId="56A1F9A1" w14:textId="77163D3C" w:rsidR="00BE4DDF" w:rsidRPr="00DE71CE" w:rsidRDefault="006520AC" w:rsidP="00DE71CE">
      <w:pPr>
        <w:pStyle w:val="Listeafsnit"/>
        <w:numPr>
          <w:ilvl w:val="0"/>
          <w:numId w:val="6"/>
        </w:numPr>
        <w:spacing w:before="100" w:beforeAutospacing="1" w:after="100" w:afterAutospacing="1" w:line="240" w:lineRule="auto"/>
        <w:rPr>
          <w:rFonts w:cs="Arial"/>
          <w:lang w:eastAsia="da-DK"/>
        </w:rPr>
      </w:pPr>
      <w:r w:rsidRPr="00DE71CE">
        <w:rPr>
          <w:rFonts w:eastAsia="Arial" w:cs="Arial"/>
          <w:lang w:eastAsia="da-DK"/>
        </w:rPr>
        <w:t>At bidrage til</w:t>
      </w:r>
      <w:r w:rsidR="38FA0068" w:rsidRPr="00DE71CE">
        <w:rPr>
          <w:rFonts w:eastAsia="Arial" w:cs="Arial"/>
          <w:lang w:eastAsia="da-DK"/>
        </w:rPr>
        <w:t>,</w:t>
      </w:r>
      <w:r w:rsidRPr="00DE71CE">
        <w:rPr>
          <w:rFonts w:eastAsia="Arial" w:cs="Arial"/>
          <w:lang w:eastAsia="da-DK"/>
        </w:rPr>
        <w:t xml:space="preserve"> at skolen lykkes i skole-hjem-samarbejdet</w:t>
      </w:r>
      <w:r w:rsidR="00BE4DDF" w:rsidRPr="00DE71CE">
        <w:rPr>
          <w:rFonts w:eastAsia="Arial" w:cs="Arial"/>
          <w:lang w:eastAsia="da-DK"/>
        </w:rPr>
        <w:t xml:space="preserve">. </w:t>
      </w:r>
    </w:p>
    <w:p w14:paraId="0E3425A7" w14:textId="74CACEFE" w:rsidR="006520AC" w:rsidRPr="00DE71CE" w:rsidDel="64533319" w:rsidRDefault="60267B97" w:rsidP="00DE71CE">
      <w:pPr>
        <w:pStyle w:val="Listeafsnit"/>
        <w:numPr>
          <w:ilvl w:val="0"/>
          <w:numId w:val="6"/>
        </w:numPr>
        <w:spacing w:before="100" w:beforeAutospacing="1" w:after="100" w:afterAutospacing="1" w:line="240" w:lineRule="auto"/>
        <w:rPr>
          <w:rFonts w:eastAsia="Times New Roman" w:cs="Arial"/>
          <w:b/>
          <w:bCs/>
          <w:i/>
          <w:iCs/>
          <w:color w:val="000000" w:themeColor="text1"/>
          <w:szCs w:val="24"/>
          <w:lang w:eastAsia="da-DK"/>
        </w:rPr>
      </w:pPr>
      <w:r w:rsidRPr="00DE71CE">
        <w:rPr>
          <w:rFonts w:eastAsia="Arial" w:cs="Arial"/>
          <w:lang w:eastAsia="da-DK"/>
        </w:rPr>
        <w:t xml:space="preserve">At </w:t>
      </w:r>
      <w:r w:rsidR="3A013ECA" w:rsidRPr="00DE71CE">
        <w:rPr>
          <w:rFonts w:eastAsia="Arial" w:cs="Arial"/>
          <w:lang w:eastAsia="da-DK"/>
        </w:rPr>
        <w:t>deltage i relevante møder på årgangene, f.eks. 0. klasses informationsmøde.</w:t>
      </w:r>
    </w:p>
    <w:p w14:paraId="18F15639" w14:textId="7E269C22" w:rsidR="006520AC" w:rsidRPr="00DE71CE" w:rsidRDefault="006520AC" w:rsidP="00DE71CE">
      <w:pPr>
        <w:spacing w:before="100" w:beforeAutospacing="1" w:after="100" w:afterAutospacing="1" w:line="240" w:lineRule="auto"/>
        <w:ind w:left="360"/>
        <w:rPr>
          <w:rFonts w:eastAsia="Arial" w:cs="Arial"/>
          <w:lang w:eastAsia="da-DK"/>
        </w:rPr>
      </w:pPr>
    </w:p>
    <w:p w14:paraId="44637D93" w14:textId="37EA9B9D" w:rsidR="00655CEE" w:rsidRPr="00DE71CE" w:rsidRDefault="5C1711D4">
      <w:pPr>
        <w:rPr>
          <w:rFonts w:eastAsia="Arial" w:cs="Arial"/>
          <w:lang w:eastAsia="da-DK"/>
        </w:rPr>
      </w:pPr>
      <w:r>
        <w:br w:type="page"/>
      </w:r>
      <w:bookmarkStart w:id="14" w:name="_Toc74132576"/>
      <w:r w:rsidR="5C23ABC1" w:rsidRPr="00DE71CE">
        <w:rPr>
          <w:rStyle w:val="Overskrift2Tegn"/>
          <w:rFonts w:eastAsiaTheme="minorHAnsi"/>
        </w:rPr>
        <w:lastRenderedPageBreak/>
        <w:t>Princip for underretning af hjemmene om elevernes udbytte af undervisningen</w:t>
      </w:r>
      <w:bookmarkEnd w:id="14"/>
    </w:p>
    <w:p w14:paraId="1193FA3B" w14:textId="77777777" w:rsidR="00655CEE" w:rsidRPr="00DE71CE" w:rsidRDefault="00655CEE">
      <w:pPr>
        <w:rPr>
          <w:rFonts w:eastAsia="Arial" w:cs="Arial"/>
          <w:lang w:eastAsia="da-DK"/>
        </w:rPr>
      </w:pPr>
      <w:r w:rsidRPr="00DE71CE">
        <w:rPr>
          <w:rFonts w:eastAsia="Arial" w:cs="Arial"/>
          <w:lang w:eastAsia="da-DK"/>
        </w:rPr>
        <w:t>Jf. princip for skole-hjem-samarbejdet.</w:t>
      </w:r>
    </w:p>
    <w:p w14:paraId="6240CF39" w14:textId="2AB2B57F" w:rsidR="25DB1CF2" w:rsidRPr="00DE71CE" w:rsidRDefault="25DB1CF2">
      <w:pPr>
        <w:rPr>
          <w:rFonts w:eastAsia="Arial" w:cs="Arial"/>
          <w:lang w:eastAsia="da-DK"/>
        </w:rPr>
      </w:pPr>
    </w:p>
    <w:p w14:paraId="775B738A" w14:textId="08C63ABF" w:rsidR="004E79ED" w:rsidRPr="00DE71CE" w:rsidRDefault="5C1711D4">
      <w:pPr>
        <w:rPr>
          <w:rStyle w:val="Overskrift2Tegn"/>
          <w:rFonts w:eastAsia="Arial"/>
        </w:rPr>
      </w:pPr>
      <w:r>
        <w:br w:type="page"/>
      </w:r>
      <w:bookmarkStart w:id="15" w:name="_Toc74132577"/>
      <w:r w:rsidR="5C23ABC1" w:rsidRPr="00DE71CE">
        <w:rPr>
          <w:rStyle w:val="Overskrift2Tegn"/>
          <w:rFonts w:eastAsia="Arial"/>
        </w:rPr>
        <w:lastRenderedPageBreak/>
        <w:t>Princip for fordeling af arbejde mellem det undervisende personale</w:t>
      </w:r>
      <w:bookmarkEnd w:id="15"/>
      <w:r>
        <w:br/>
      </w:r>
    </w:p>
    <w:p w14:paraId="5BB42641" w14:textId="37C8622A" w:rsidR="004E79ED" w:rsidRPr="00DE71CE" w:rsidDel="043AFCFF" w:rsidRDefault="004E79ED">
      <w:pPr>
        <w:rPr>
          <w:rFonts w:eastAsia="Arial" w:cs="Arial"/>
          <w:color w:val="000000" w:themeColor="text1"/>
          <w:lang w:eastAsia="da-DK"/>
        </w:rPr>
      </w:pPr>
      <w:r w:rsidRPr="00DE71CE">
        <w:rPr>
          <w:rFonts w:eastAsia="Arial" w:cs="Arial"/>
          <w:b/>
          <w:bCs/>
          <w:color w:val="000000"/>
          <w:lang w:eastAsia="da-DK"/>
        </w:rPr>
        <w:t>Formål</w:t>
      </w:r>
      <w:r>
        <w:br/>
      </w:r>
      <w:r w:rsidR="41425F5C" w:rsidRPr="00DE71CE">
        <w:rPr>
          <w:rFonts w:eastAsia="Arial" w:cs="Arial"/>
          <w:color w:val="000000" w:themeColor="text1"/>
          <w:lang w:eastAsia="da-DK"/>
        </w:rPr>
        <w:t>At sikre en god fordeling af arbejdet mellem det undervisende personale. Det underbygger et godt arbejdsmiljø, trivsel og muligheden for kollegial sparring.</w:t>
      </w:r>
    </w:p>
    <w:p w14:paraId="1CEBED0F" w14:textId="5523C69A" w:rsidR="00655CEE" w:rsidRPr="00DE71CE" w:rsidRDefault="00655CEE">
      <w:pPr>
        <w:rPr>
          <w:rFonts w:eastAsia="Arial" w:cs="Arial"/>
          <w:color w:val="000000" w:themeColor="text1"/>
          <w:lang w:eastAsia="da-DK"/>
        </w:rPr>
      </w:pPr>
    </w:p>
    <w:p w14:paraId="3ABE2019" w14:textId="243E8346" w:rsidR="00655CEE" w:rsidRPr="00DE71CE" w:rsidRDefault="41EF41D7">
      <w:pPr>
        <w:rPr>
          <w:rFonts w:eastAsia="Arial" w:cs="Arial"/>
          <w:color w:val="000000" w:themeColor="text1"/>
          <w:lang w:eastAsia="da-DK"/>
        </w:rPr>
      </w:pPr>
      <w:r w:rsidRPr="00DE71CE">
        <w:rPr>
          <w:rFonts w:eastAsia="Arial" w:cs="Arial"/>
          <w:b/>
          <w:bCs/>
          <w:color w:val="000000"/>
          <w:lang w:eastAsia="da-DK"/>
        </w:rPr>
        <w:t>Skolens rolle</w:t>
      </w:r>
      <w:r w:rsidR="004230DF">
        <w:br/>
      </w:r>
      <w:r w:rsidR="004230DF" w:rsidRPr="00DE71CE">
        <w:rPr>
          <w:rFonts w:eastAsia="Arial" w:cs="Arial"/>
          <w:color w:val="000000"/>
          <w:lang w:eastAsia="da-DK"/>
        </w:rPr>
        <w:t>Det er skolelederens opgave at fordele arbejdet mellem det undervisende personale. Rammerne for f</w:t>
      </w:r>
      <w:r w:rsidR="00655CEE" w:rsidRPr="00DE71CE">
        <w:rPr>
          <w:rFonts w:eastAsia="Arial" w:cs="Arial"/>
          <w:color w:val="000000"/>
          <w:lang w:eastAsia="da-DK"/>
        </w:rPr>
        <w:t>ordelingen af arbejdet mellem det undervisende personale</w:t>
      </w:r>
      <w:r w:rsidR="63AC30F7" w:rsidRPr="00DE71CE">
        <w:rPr>
          <w:rFonts w:eastAsia="Arial" w:cs="Arial"/>
          <w:color w:val="000000"/>
          <w:lang w:eastAsia="da-DK"/>
        </w:rPr>
        <w:t xml:space="preserve"> </w:t>
      </w:r>
      <w:r w:rsidR="004230DF" w:rsidRPr="00DE71CE">
        <w:rPr>
          <w:rFonts w:eastAsia="Arial" w:cs="Arial"/>
          <w:color w:val="000000"/>
          <w:lang w:eastAsia="da-DK"/>
        </w:rPr>
        <w:t xml:space="preserve">drøftes årligt med de tillidsvalgte i </w:t>
      </w:r>
      <w:r w:rsidR="63AC30F7" w:rsidRPr="00DE71CE">
        <w:rPr>
          <w:rFonts w:eastAsia="Arial" w:cs="Arial"/>
          <w:color w:val="000000"/>
          <w:lang w:eastAsia="da-DK"/>
        </w:rPr>
        <w:t>‘</w:t>
      </w:r>
      <w:r w:rsidR="004230DF" w:rsidRPr="00DE71CE">
        <w:rPr>
          <w:rFonts w:eastAsia="Arial" w:cs="Arial"/>
          <w:color w:val="000000"/>
          <w:lang w:eastAsia="da-DK"/>
        </w:rPr>
        <w:t>pligtige drøftelser</w:t>
      </w:r>
      <w:r w:rsidR="2E035FB3" w:rsidRPr="00DE71CE">
        <w:rPr>
          <w:rFonts w:eastAsia="Arial" w:cs="Arial"/>
          <w:color w:val="000000"/>
          <w:lang w:eastAsia="da-DK"/>
        </w:rPr>
        <w:t>’</w:t>
      </w:r>
      <w:r w:rsidR="00655CEE" w:rsidRPr="00DE71CE">
        <w:rPr>
          <w:rFonts w:eastAsia="Arial" w:cs="Arial"/>
          <w:color w:val="000000"/>
          <w:lang w:eastAsia="da-DK"/>
        </w:rPr>
        <w:t>.</w:t>
      </w:r>
    </w:p>
    <w:p w14:paraId="2AE228E3" w14:textId="77777777" w:rsidR="004230DF" w:rsidRPr="00DE71CE" w:rsidRDefault="004230DF">
      <w:pPr>
        <w:rPr>
          <w:rFonts w:eastAsia="Arial" w:cs="Arial"/>
          <w:color w:val="000000"/>
          <w:lang w:eastAsia="da-DK"/>
        </w:rPr>
      </w:pPr>
      <w:r w:rsidRPr="00DE71CE">
        <w:rPr>
          <w:rFonts w:eastAsia="Arial" w:cs="Arial"/>
          <w:color w:val="000000"/>
          <w:lang w:eastAsia="da-DK"/>
        </w:rPr>
        <w:t>Der tages hensyn til erfaring, linjefag og faglige/personlige kompetencer i fordelingen.</w:t>
      </w:r>
    </w:p>
    <w:p w14:paraId="7D0B420F" w14:textId="67B8A91B" w:rsidR="00655CEE" w:rsidRPr="00031555" w:rsidRDefault="00FB2D84" w:rsidP="5F925681">
      <w:r w:rsidRPr="00031555">
        <w:rPr>
          <w:rFonts w:eastAsia="Times New Roman" w:cs="Arial"/>
          <w:color w:val="000000"/>
          <w:szCs w:val="20"/>
          <w:lang w:eastAsia="da-DK"/>
        </w:rPr>
        <w:br/>
      </w:r>
    </w:p>
    <w:p w14:paraId="6A4A058C" w14:textId="77777777" w:rsidR="00116217" w:rsidRDefault="5C1711D4" w:rsidP="00E85B11">
      <w:pPr>
        <w:pStyle w:val="Overskrift2"/>
        <w:rPr>
          <w:rStyle w:val="scxw125691471"/>
        </w:rPr>
      </w:pPr>
      <w:r>
        <w:br w:type="page"/>
      </w:r>
      <w:bookmarkStart w:id="16" w:name="_Toc74132578"/>
      <w:r w:rsidR="00F43962" w:rsidRPr="00F062A1">
        <w:rPr>
          <w:rStyle w:val="normaltextrun"/>
          <w:rFonts w:eastAsiaTheme="majorEastAsia"/>
        </w:rPr>
        <w:lastRenderedPageBreak/>
        <w:t xml:space="preserve">Princip for fællesarrangementer for eleverne i skoletiden, </w:t>
      </w:r>
      <w:r w:rsidR="00F43962">
        <w:rPr>
          <w:rStyle w:val="normaltextrun"/>
          <w:rFonts w:eastAsiaTheme="majorEastAsia"/>
        </w:rPr>
        <w:t xml:space="preserve">herunder </w:t>
      </w:r>
      <w:r w:rsidR="00F43962" w:rsidRPr="00F062A1">
        <w:rPr>
          <w:rStyle w:val="normaltextrun"/>
          <w:rFonts w:eastAsiaTheme="majorEastAsia"/>
        </w:rPr>
        <w:t xml:space="preserve">lejrskoleophold, </w:t>
      </w:r>
      <w:r w:rsidR="00F43962">
        <w:rPr>
          <w:rStyle w:val="normaltextrun"/>
          <w:rFonts w:eastAsiaTheme="majorEastAsia"/>
        </w:rPr>
        <w:t>praktik, udflugter og mærkedage</w:t>
      </w:r>
      <w:r w:rsidR="00F43962" w:rsidRPr="00F062A1">
        <w:rPr>
          <w:rStyle w:val="normaltextrun"/>
          <w:rFonts w:eastAsiaTheme="majorEastAsia"/>
        </w:rPr>
        <w:t>.</w:t>
      </w:r>
      <w:bookmarkEnd w:id="16"/>
      <w:r w:rsidR="00F43962" w:rsidRPr="00F062A1">
        <w:rPr>
          <w:rStyle w:val="scxw125691471"/>
          <w:rFonts w:eastAsiaTheme="majorEastAsia"/>
        </w:rPr>
        <w:t> </w:t>
      </w:r>
    </w:p>
    <w:p w14:paraId="5541E173" w14:textId="77777777" w:rsidR="00116217" w:rsidRDefault="00116217">
      <w:pPr>
        <w:rPr>
          <w:rStyle w:val="scxw125691471"/>
          <w:rFonts w:cs="Arial"/>
          <w:sz w:val="28"/>
          <w:szCs w:val="28"/>
        </w:rPr>
      </w:pPr>
    </w:p>
    <w:p w14:paraId="5B72E93E" w14:textId="77777777" w:rsidR="00116217" w:rsidRPr="00F062A1" w:rsidRDefault="00116217" w:rsidP="00116217">
      <w:pPr>
        <w:pStyle w:val="paragraph"/>
        <w:spacing w:before="0" w:beforeAutospacing="0" w:after="0" w:afterAutospacing="0"/>
        <w:textAlignment w:val="baseline"/>
        <w:rPr>
          <w:rFonts w:ascii="Arial" w:hAnsi="Arial" w:cs="Arial"/>
        </w:rPr>
      </w:pPr>
      <w:r w:rsidRPr="00F062A1">
        <w:rPr>
          <w:rStyle w:val="normaltextrun"/>
          <w:rFonts w:ascii="Arial" w:eastAsiaTheme="majorEastAsia" w:hAnsi="Arial" w:cs="Arial"/>
          <w:b/>
          <w:bCs/>
        </w:rPr>
        <w:t>Formål</w:t>
      </w:r>
      <w:r w:rsidRPr="00F062A1">
        <w:rPr>
          <w:rStyle w:val="scxw125691471"/>
          <w:rFonts w:ascii="Arial" w:eastAsiaTheme="majorEastAsia" w:hAnsi="Arial" w:cs="Arial"/>
        </w:rPr>
        <w:t> </w:t>
      </w:r>
      <w:r w:rsidRPr="00F062A1">
        <w:rPr>
          <w:rFonts w:ascii="Arial" w:hAnsi="Arial" w:cs="Arial"/>
        </w:rPr>
        <w:br/>
      </w:r>
      <w:r w:rsidRPr="00F062A1">
        <w:rPr>
          <w:rStyle w:val="normaltextrun"/>
          <w:rFonts w:ascii="Arial" w:eastAsiaTheme="majorEastAsia" w:hAnsi="Arial" w:cs="Arial"/>
        </w:rPr>
        <w:t>At tydeliggøre rammerne for arrangementer, lejrskole og praktik.  </w:t>
      </w:r>
      <w:r w:rsidRPr="00F062A1">
        <w:rPr>
          <w:rStyle w:val="scxw125691471"/>
          <w:rFonts w:ascii="Arial" w:eastAsiaTheme="majorEastAsia" w:hAnsi="Arial" w:cs="Arial"/>
        </w:rPr>
        <w:t> </w:t>
      </w:r>
      <w:r w:rsidRPr="00F062A1">
        <w:rPr>
          <w:rFonts w:ascii="Arial" w:hAnsi="Arial" w:cs="Arial"/>
        </w:rPr>
        <w:br/>
      </w:r>
      <w:r w:rsidRPr="00F062A1">
        <w:rPr>
          <w:rStyle w:val="eop"/>
          <w:rFonts w:ascii="Arial" w:eastAsiaTheme="majorEastAsia" w:hAnsi="Arial" w:cs="Arial"/>
        </w:rPr>
        <w:t> </w:t>
      </w:r>
    </w:p>
    <w:p w14:paraId="626AE203" w14:textId="77777777" w:rsidR="00116217" w:rsidRDefault="00116217" w:rsidP="00116217">
      <w:pPr>
        <w:pStyle w:val="paragraph"/>
        <w:spacing w:before="0" w:beforeAutospacing="0" w:after="0" w:afterAutospacing="0"/>
        <w:textAlignment w:val="baseline"/>
        <w:rPr>
          <w:rStyle w:val="normaltextrun"/>
          <w:rFonts w:ascii="Arial" w:eastAsiaTheme="majorEastAsia" w:hAnsi="Arial" w:cs="Arial"/>
          <w:strike/>
        </w:rPr>
      </w:pPr>
      <w:r w:rsidRPr="00F062A1">
        <w:rPr>
          <w:rStyle w:val="normaltextrun"/>
          <w:rFonts w:ascii="Arial" w:eastAsiaTheme="majorEastAsia" w:hAnsi="Arial" w:cs="Arial"/>
          <w:b/>
          <w:bCs/>
        </w:rPr>
        <w:t>Lejrskoleophold</w:t>
      </w:r>
      <w:r w:rsidRPr="00F062A1">
        <w:rPr>
          <w:rStyle w:val="scxw125691471"/>
          <w:rFonts w:ascii="Arial" w:eastAsiaTheme="majorEastAsia" w:hAnsi="Arial" w:cs="Arial"/>
        </w:rPr>
        <w:t> </w:t>
      </w:r>
      <w:r w:rsidRPr="00F062A1">
        <w:rPr>
          <w:rFonts w:ascii="Arial" w:hAnsi="Arial" w:cs="Arial"/>
        </w:rPr>
        <w:br/>
      </w:r>
      <w:r w:rsidRPr="00F062A1">
        <w:rPr>
          <w:rStyle w:val="normaltextrun"/>
          <w:rFonts w:ascii="Arial" w:eastAsiaTheme="majorEastAsia" w:hAnsi="Arial" w:cs="Arial"/>
        </w:rPr>
        <w:t xml:space="preserve">Alle klasser </w:t>
      </w:r>
      <w:r w:rsidRPr="00550FF9">
        <w:rPr>
          <w:rStyle w:val="normaltextrun"/>
          <w:rFonts w:ascii="Arial" w:eastAsiaTheme="majorEastAsia" w:hAnsi="Arial" w:cs="Arial"/>
        </w:rPr>
        <w:t>vil i løbet af deres skolegang få mulighed for at komme på lejrskoleophold.</w:t>
      </w:r>
      <w:r w:rsidRPr="00F062A1">
        <w:rPr>
          <w:rStyle w:val="normaltextrun"/>
          <w:rFonts w:ascii="Arial" w:eastAsiaTheme="majorEastAsia" w:hAnsi="Arial" w:cs="Arial"/>
        </w:rPr>
        <w:t xml:space="preserve"> </w:t>
      </w:r>
      <w:r w:rsidRPr="00550FF9">
        <w:rPr>
          <w:rStyle w:val="normaltextrun"/>
          <w:rFonts w:ascii="Arial" w:eastAsiaTheme="majorEastAsia" w:hAnsi="Arial" w:cs="Arial"/>
        </w:rPr>
        <w:t>Lejrskoleophold defineres som et ophold med overnatning væk fra skolens område.</w:t>
      </w:r>
      <w:r w:rsidRPr="00F062A1">
        <w:rPr>
          <w:rStyle w:val="normaltextrun"/>
          <w:rFonts w:ascii="Arial" w:eastAsiaTheme="majorEastAsia" w:hAnsi="Arial" w:cs="Arial"/>
        </w:rPr>
        <w:br/>
      </w:r>
    </w:p>
    <w:p w14:paraId="396D7BE9" w14:textId="77777777" w:rsidR="00116217" w:rsidRDefault="00116217" w:rsidP="00116217">
      <w:pPr>
        <w:pStyle w:val="paragraph"/>
        <w:spacing w:before="0" w:beforeAutospacing="0" w:after="0" w:afterAutospacing="0"/>
        <w:textAlignment w:val="baseline"/>
        <w:rPr>
          <w:rStyle w:val="scxw125691471"/>
          <w:rFonts w:ascii="Arial" w:eastAsiaTheme="majorEastAsia" w:hAnsi="Arial" w:cs="Arial"/>
        </w:rPr>
      </w:pPr>
      <w:r w:rsidRPr="00550FF9">
        <w:rPr>
          <w:rStyle w:val="normaltextrun"/>
          <w:rFonts w:ascii="Arial" w:eastAsiaTheme="majorEastAsia" w:hAnsi="Arial" w:cs="Arial"/>
        </w:rPr>
        <w:t>Lejrskoleophold</w:t>
      </w:r>
      <w:r w:rsidRPr="00F062A1">
        <w:rPr>
          <w:rStyle w:val="normaltextrun"/>
          <w:rFonts w:ascii="Arial" w:eastAsiaTheme="majorEastAsia" w:hAnsi="Arial" w:cs="Arial"/>
        </w:rPr>
        <w:t xml:space="preserve"> har både et læringsindhold og et socialt formål, </w:t>
      </w:r>
      <w:r w:rsidRPr="00550FF9">
        <w:rPr>
          <w:rStyle w:val="normaltextrun"/>
          <w:rFonts w:ascii="Arial" w:eastAsiaTheme="majorEastAsia" w:hAnsi="Arial" w:cs="Arial"/>
        </w:rPr>
        <w:t>og opholdet skal understøtte skolens arbejde med trivsel og stærke</w:t>
      </w:r>
      <w:r>
        <w:rPr>
          <w:rStyle w:val="normaltextrun"/>
          <w:rFonts w:ascii="Arial" w:eastAsiaTheme="majorEastAsia" w:hAnsi="Arial" w:cs="Arial"/>
        </w:rPr>
        <w:t>re</w:t>
      </w:r>
      <w:r w:rsidRPr="00550FF9">
        <w:rPr>
          <w:rStyle w:val="normaltextrun"/>
          <w:rFonts w:ascii="Arial" w:eastAsiaTheme="majorEastAsia" w:hAnsi="Arial" w:cs="Arial"/>
        </w:rPr>
        <w:t xml:space="preserve"> læringsfælleskaber</w:t>
      </w:r>
      <w:r w:rsidRPr="00F062A1">
        <w:rPr>
          <w:rStyle w:val="normaltextrun"/>
          <w:rFonts w:ascii="Arial" w:eastAsiaTheme="majorEastAsia" w:hAnsi="Arial" w:cs="Arial"/>
        </w:rPr>
        <w:t>.  </w:t>
      </w:r>
      <w:r w:rsidRPr="00F062A1">
        <w:rPr>
          <w:rStyle w:val="scxw125691471"/>
          <w:rFonts w:ascii="Arial" w:eastAsiaTheme="majorEastAsia" w:hAnsi="Arial" w:cs="Arial"/>
        </w:rPr>
        <w:t> </w:t>
      </w:r>
    </w:p>
    <w:p w14:paraId="383765EC" w14:textId="77777777" w:rsidR="00116217" w:rsidRDefault="00116217" w:rsidP="00116217">
      <w:pPr>
        <w:pStyle w:val="paragraph"/>
        <w:spacing w:before="0" w:beforeAutospacing="0" w:after="0" w:afterAutospacing="0"/>
        <w:textAlignment w:val="baseline"/>
        <w:rPr>
          <w:rStyle w:val="scxw125691471"/>
          <w:rFonts w:ascii="Arial" w:eastAsiaTheme="majorEastAsia" w:hAnsi="Arial" w:cs="Arial"/>
        </w:rPr>
      </w:pPr>
    </w:p>
    <w:p w14:paraId="404DE521" w14:textId="77777777" w:rsidR="00116217" w:rsidRPr="00F062A1" w:rsidRDefault="00116217" w:rsidP="00116217">
      <w:pPr>
        <w:pStyle w:val="paragraph"/>
        <w:spacing w:before="0" w:beforeAutospacing="0" w:after="0" w:afterAutospacing="0"/>
        <w:textAlignment w:val="baseline"/>
        <w:rPr>
          <w:rStyle w:val="scxw125691471"/>
          <w:rFonts w:ascii="Arial" w:eastAsiaTheme="majorEastAsia" w:hAnsi="Arial" w:cs="Arial"/>
        </w:rPr>
      </w:pPr>
      <w:r>
        <w:rPr>
          <w:rStyle w:val="scxw125691471"/>
          <w:rFonts w:ascii="Arial" w:eastAsiaTheme="majorEastAsia" w:hAnsi="Arial" w:cs="Arial"/>
        </w:rPr>
        <w:t>Lejrskoleopholdene placeres på 6. og 8. årgang.</w:t>
      </w:r>
    </w:p>
    <w:p w14:paraId="075BE707" w14:textId="77777777" w:rsidR="00116217" w:rsidRPr="00F062A1" w:rsidRDefault="00116217" w:rsidP="00116217">
      <w:pPr>
        <w:pStyle w:val="paragraph"/>
        <w:spacing w:before="0" w:beforeAutospacing="0" w:after="0" w:afterAutospacing="0"/>
        <w:textAlignment w:val="baseline"/>
        <w:rPr>
          <w:rStyle w:val="scxw125691471"/>
          <w:rFonts w:ascii="Arial" w:eastAsiaTheme="majorEastAsia" w:hAnsi="Arial" w:cs="Arial"/>
        </w:rPr>
      </w:pPr>
    </w:p>
    <w:p w14:paraId="6BBAA852" w14:textId="77777777" w:rsidR="00116217" w:rsidRPr="00F062A1" w:rsidRDefault="00116217" w:rsidP="00116217">
      <w:pPr>
        <w:pStyle w:val="paragraph"/>
        <w:spacing w:before="0" w:beforeAutospacing="0" w:after="0" w:afterAutospacing="0"/>
        <w:textAlignment w:val="baseline"/>
        <w:rPr>
          <w:rFonts w:ascii="Arial" w:hAnsi="Arial" w:cs="Arial"/>
        </w:rPr>
      </w:pPr>
      <w:r w:rsidRPr="00F062A1">
        <w:rPr>
          <w:rFonts w:ascii="Arial" w:hAnsi="Arial" w:cs="Arial"/>
        </w:rPr>
        <w:t xml:space="preserve">Skolen beslutter rejsemål, men kan inddrage forældre og elever i drøftelsen derom. </w:t>
      </w:r>
    </w:p>
    <w:p w14:paraId="72D83524" w14:textId="77777777" w:rsidR="00116217" w:rsidRPr="00F062A1" w:rsidRDefault="00116217" w:rsidP="00116217">
      <w:pPr>
        <w:pStyle w:val="paragraph"/>
        <w:spacing w:before="0" w:beforeAutospacing="0" w:after="0" w:afterAutospacing="0"/>
        <w:textAlignment w:val="baseline"/>
        <w:rPr>
          <w:rStyle w:val="scxw125691471"/>
          <w:rFonts w:ascii="Arial" w:eastAsiaTheme="majorEastAsia" w:hAnsi="Arial" w:cs="Arial"/>
        </w:rPr>
      </w:pPr>
    </w:p>
    <w:p w14:paraId="6B7BA0E2" w14:textId="77777777" w:rsidR="00116217" w:rsidRPr="00F062A1" w:rsidRDefault="00116217" w:rsidP="00116217">
      <w:pPr>
        <w:pStyle w:val="paragraph"/>
        <w:spacing w:before="0" w:beforeAutospacing="0" w:after="0" w:afterAutospacing="0"/>
        <w:textAlignment w:val="baseline"/>
        <w:rPr>
          <w:rStyle w:val="scxw125691471"/>
          <w:rFonts w:ascii="Arial" w:eastAsiaTheme="majorEastAsia" w:hAnsi="Arial" w:cs="Arial"/>
        </w:rPr>
      </w:pPr>
    </w:p>
    <w:p w14:paraId="00D7F338" w14:textId="77777777" w:rsidR="00116217" w:rsidRPr="00550FF9" w:rsidRDefault="00116217" w:rsidP="00116217">
      <w:pPr>
        <w:pStyle w:val="paragraph"/>
        <w:spacing w:before="0" w:beforeAutospacing="0" w:after="0" w:afterAutospacing="0"/>
        <w:textAlignment w:val="baseline"/>
        <w:rPr>
          <w:rStyle w:val="scxw125691471"/>
          <w:rFonts w:ascii="Arial" w:eastAsiaTheme="majorEastAsia" w:hAnsi="Arial" w:cs="Arial"/>
          <w:u w:val="single"/>
        </w:rPr>
      </w:pPr>
      <w:r w:rsidRPr="00550FF9">
        <w:rPr>
          <w:rStyle w:val="scxw125691471"/>
          <w:rFonts w:ascii="Arial" w:eastAsiaTheme="majorEastAsia" w:hAnsi="Arial" w:cs="Arial"/>
          <w:u w:val="single"/>
        </w:rPr>
        <w:t>Mødepligt</w:t>
      </w:r>
    </w:p>
    <w:p w14:paraId="779A5B38" w14:textId="77777777" w:rsidR="00116217" w:rsidRPr="00550FF9" w:rsidRDefault="00116217" w:rsidP="00116217">
      <w:pPr>
        <w:pStyle w:val="paragraph"/>
        <w:spacing w:before="0" w:beforeAutospacing="0" w:after="0" w:afterAutospacing="0"/>
        <w:textAlignment w:val="baseline"/>
        <w:rPr>
          <w:rStyle w:val="scxw125691471"/>
          <w:rFonts w:ascii="Arial" w:eastAsiaTheme="majorEastAsia" w:hAnsi="Arial" w:cs="Arial"/>
        </w:rPr>
      </w:pPr>
      <w:r w:rsidRPr="00550FF9">
        <w:rPr>
          <w:rStyle w:val="scxw125691471"/>
          <w:rFonts w:ascii="Arial" w:eastAsiaTheme="majorEastAsia" w:hAnsi="Arial" w:cs="Arial"/>
        </w:rPr>
        <w:t xml:space="preserve">Der er som udgangspunkt mødepligt til lejrskoleophold. Der kan i særlige tilfælde gives dispensation til, at eleven kan blive hjemme. Klasseteam og forældre aftaler her sammen med eleven, hvilke opgaver, der løses hjemmefra under lejrskolens afvikling. </w:t>
      </w:r>
    </w:p>
    <w:p w14:paraId="77AA762B" w14:textId="77777777" w:rsidR="00116217" w:rsidRPr="00550FF9" w:rsidRDefault="00116217" w:rsidP="00116217">
      <w:pPr>
        <w:pStyle w:val="paragraph"/>
        <w:spacing w:before="0" w:beforeAutospacing="0" w:after="0" w:afterAutospacing="0"/>
        <w:textAlignment w:val="baseline"/>
        <w:rPr>
          <w:rStyle w:val="scxw125691471"/>
          <w:rFonts w:ascii="Arial" w:eastAsiaTheme="majorEastAsia" w:hAnsi="Arial" w:cs="Arial"/>
        </w:rPr>
      </w:pPr>
      <w:r w:rsidRPr="00550FF9">
        <w:rPr>
          <w:rStyle w:val="scxw125691471"/>
          <w:rFonts w:ascii="Arial" w:eastAsiaTheme="majorEastAsia" w:hAnsi="Arial" w:cs="Arial"/>
        </w:rPr>
        <w:t xml:space="preserve"> </w:t>
      </w:r>
    </w:p>
    <w:p w14:paraId="61843A8B" w14:textId="77777777" w:rsidR="00116217" w:rsidRPr="00550FF9" w:rsidRDefault="00116217" w:rsidP="00116217">
      <w:pPr>
        <w:pStyle w:val="paragraph"/>
        <w:spacing w:before="0" w:beforeAutospacing="0" w:after="0" w:afterAutospacing="0"/>
        <w:textAlignment w:val="baseline"/>
        <w:rPr>
          <w:rStyle w:val="scxw125691471"/>
          <w:rFonts w:ascii="Arial" w:eastAsiaTheme="majorEastAsia" w:hAnsi="Arial" w:cs="Arial"/>
          <w:u w:val="single"/>
        </w:rPr>
      </w:pPr>
      <w:r w:rsidRPr="00550FF9">
        <w:rPr>
          <w:rStyle w:val="scxw125691471"/>
          <w:rFonts w:ascii="Arial" w:eastAsiaTheme="majorEastAsia" w:hAnsi="Arial" w:cs="Arial"/>
          <w:u w:val="single"/>
        </w:rPr>
        <w:t>Økonomi</w:t>
      </w:r>
    </w:p>
    <w:p w14:paraId="28C6C821" w14:textId="4ED50609" w:rsidR="00116217" w:rsidRDefault="00116217" w:rsidP="00116217">
      <w:pPr>
        <w:pStyle w:val="paragraph"/>
        <w:spacing w:before="0" w:beforeAutospacing="0" w:after="0" w:afterAutospacing="0"/>
        <w:textAlignment w:val="baseline"/>
        <w:rPr>
          <w:rStyle w:val="scxw125691471"/>
          <w:rFonts w:ascii="Arial" w:eastAsiaTheme="majorEastAsia" w:hAnsi="Arial" w:cs="Arial"/>
        </w:rPr>
      </w:pPr>
      <w:r w:rsidRPr="00550FF9">
        <w:rPr>
          <w:rStyle w:val="scxw125691471"/>
          <w:rFonts w:ascii="Arial" w:eastAsiaTheme="majorEastAsia" w:hAnsi="Arial" w:cs="Arial"/>
        </w:rPr>
        <w:t xml:space="preserve">Skolen dækker udgifter forbundet med det pædagogiske personales deltagelse i lejrskole samt ophold og transport til og fra lejrskolen. </w:t>
      </w:r>
    </w:p>
    <w:p w14:paraId="5D555E69" w14:textId="2F13C580" w:rsidR="00104CFA" w:rsidRDefault="00104CFA" w:rsidP="00116217">
      <w:pPr>
        <w:pStyle w:val="paragraph"/>
        <w:spacing w:before="0" w:beforeAutospacing="0" w:after="0" w:afterAutospacing="0"/>
        <w:textAlignment w:val="baseline"/>
        <w:rPr>
          <w:rStyle w:val="scxw125691471"/>
          <w:rFonts w:ascii="Arial" w:eastAsiaTheme="majorEastAsia" w:hAnsi="Arial" w:cs="Arial"/>
        </w:rPr>
      </w:pPr>
    </w:p>
    <w:p w14:paraId="248C93CC" w14:textId="677F30D6" w:rsidR="00104CFA" w:rsidRPr="00550FF9" w:rsidRDefault="00104CFA" w:rsidP="00116217">
      <w:pPr>
        <w:pStyle w:val="paragraph"/>
        <w:spacing w:before="0" w:beforeAutospacing="0" w:after="0" w:afterAutospacing="0"/>
        <w:textAlignment w:val="baseline"/>
        <w:rPr>
          <w:rStyle w:val="scxw125691471"/>
          <w:rFonts w:ascii="Arial" w:eastAsiaTheme="majorEastAsia" w:hAnsi="Arial" w:cs="Arial"/>
        </w:rPr>
      </w:pPr>
      <w:r>
        <w:rPr>
          <w:rStyle w:val="scxw125691471"/>
          <w:rFonts w:ascii="Arial" w:eastAsiaTheme="majorEastAsia" w:hAnsi="Arial" w:cs="Arial"/>
        </w:rPr>
        <w:t>Skolen kan opkræve betaling for forplejning for eleverne.</w:t>
      </w:r>
    </w:p>
    <w:p w14:paraId="6CF86776" w14:textId="24E79428" w:rsidR="00116217" w:rsidRDefault="00116217" w:rsidP="00116217">
      <w:pPr>
        <w:pStyle w:val="paragraph"/>
        <w:textAlignment w:val="baseline"/>
        <w:rPr>
          <w:rStyle w:val="scxw125691471"/>
          <w:rFonts w:ascii="Arial" w:eastAsiaTheme="majorEastAsia" w:hAnsi="Arial" w:cs="Arial"/>
        </w:rPr>
      </w:pPr>
      <w:r w:rsidRPr="00550FF9">
        <w:rPr>
          <w:rStyle w:val="scxw125691471"/>
          <w:rFonts w:ascii="Arial" w:eastAsiaTheme="majorEastAsia" w:hAnsi="Arial" w:cs="Arial"/>
        </w:rPr>
        <w:t xml:space="preserve">Klasseteam og forældreråd kan aftale, om der ønskes ekstra midler til særlige aktiviteter. Udgifter betales af klasseklassen under betingelse af, at retningslinjerne for brug af klasseklassen overholdes, og at alle elever kan deltage på lige vilkår.  </w:t>
      </w:r>
    </w:p>
    <w:p w14:paraId="59144D27" w14:textId="198A1873" w:rsidR="00116217" w:rsidRPr="00550FF9" w:rsidRDefault="00503971" w:rsidP="00503971">
      <w:pPr>
        <w:pStyle w:val="paragraph"/>
        <w:textAlignment w:val="baseline"/>
        <w:rPr>
          <w:rFonts w:ascii="Arial" w:hAnsi="Arial" w:cs="Arial"/>
        </w:rPr>
      </w:pPr>
      <w:r w:rsidRPr="00503971">
        <w:rPr>
          <w:rStyle w:val="scxw125691471"/>
          <w:rFonts w:ascii="Arial" w:eastAsiaTheme="majorEastAsia" w:hAnsi="Arial" w:cs="Arial"/>
          <w:b/>
          <w:bCs/>
        </w:rPr>
        <w:t>U</w:t>
      </w:r>
      <w:r w:rsidR="006D1DC5" w:rsidRPr="00503971">
        <w:rPr>
          <w:rStyle w:val="scxw125691471"/>
          <w:rFonts w:ascii="Arial" w:eastAsiaTheme="majorEastAsia" w:hAnsi="Arial" w:cs="Arial"/>
          <w:b/>
          <w:bCs/>
        </w:rPr>
        <w:t>dflugt/</w:t>
      </w:r>
      <w:r w:rsidRPr="00503971">
        <w:rPr>
          <w:rStyle w:val="scxw125691471"/>
          <w:rFonts w:ascii="Arial" w:eastAsiaTheme="majorEastAsia" w:hAnsi="Arial" w:cs="Arial"/>
          <w:b/>
          <w:bCs/>
        </w:rPr>
        <w:t>dagsture</w:t>
      </w:r>
      <w:r>
        <w:rPr>
          <w:rStyle w:val="scxw125691471"/>
          <w:rFonts w:ascii="Arial" w:eastAsiaTheme="majorEastAsia" w:hAnsi="Arial" w:cs="Arial"/>
          <w:b/>
          <w:bCs/>
        </w:rPr>
        <w:br/>
      </w:r>
      <w:r w:rsidR="00116217" w:rsidRPr="00550FF9">
        <w:rPr>
          <w:rFonts w:ascii="Arial" w:hAnsi="Arial" w:cs="Arial"/>
        </w:rPr>
        <w:t xml:space="preserve">Alle klasser har mulighed for at tage på ekskursioner. Udflugter/dagsture defineres som en tur omkring skolen eller væk fra skolens område med en varighed svarende </w:t>
      </w:r>
      <w:r w:rsidR="00116217">
        <w:rPr>
          <w:rFonts w:ascii="Arial" w:hAnsi="Arial" w:cs="Arial"/>
        </w:rPr>
        <w:t xml:space="preserve">til </w:t>
      </w:r>
      <w:r w:rsidR="00116217" w:rsidRPr="00550FF9">
        <w:rPr>
          <w:rFonts w:ascii="Arial" w:hAnsi="Arial" w:cs="Arial"/>
        </w:rPr>
        <w:t xml:space="preserve">en skoledags længde. </w:t>
      </w:r>
    </w:p>
    <w:p w14:paraId="7AE0C4C7" w14:textId="77777777" w:rsidR="00116217" w:rsidRPr="00550FF9" w:rsidRDefault="00116217" w:rsidP="00116217">
      <w:pPr>
        <w:pStyle w:val="paragraph"/>
        <w:spacing w:before="0" w:beforeAutospacing="0" w:after="0" w:afterAutospacing="0"/>
        <w:textAlignment w:val="baseline"/>
        <w:rPr>
          <w:rFonts w:ascii="Arial" w:hAnsi="Arial" w:cs="Arial"/>
        </w:rPr>
      </w:pPr>
      <w:r w:rsidRPr="00550FF9">
        <w:rPr>
          <w:rFonts w:ascii="Arial" w:hAnsi="Arial" w:cs="Arial"/>
        </w:rPr>
        <w:t xml:space="preserve">Det er klasseteamet, som står for planlægning og gennemførsel af udflugter/dagsture. </w:t>
      </w:r>
    </w:p>
    <w:p w14:paraId="1BEA10EA" w14:textId="77777777" w:rsidR="00116217" w:rsidRPr="00F062A1" w:rsidRDefault="00116217" w:rsidP="00116217">
      <w:pPr>
        <w:pStyle w:val="paragraph"/>
        <w:spacing w:before="0" w:beforeAutospacing="0" w:after="0" w:afterAutospacing="0"/>
        <w:textAlignment w:val="baseline"/>
        <w:rPr>
          <w:rFonts w:ascii="Arial" w:hAnsi="Arial" w:cs="Arial"/>
        </w:rPr>
      </w:pPr>
    </w:p>
    <w:p w14:paraId="7D9795FB" w14:textId="77777777" w:rsidR="00116217" w:rsidRPr="00F062A1" w:rsidRDefault="00116217" w:rsidP="00116217">
      <w:pPr>
        <w:pStyle w:val="paragraph"/>
        <w:spacing w:before="0" w:beforeAutospacing="0" w:after="0" w:afterAutospacing="0"/>
        <w:textAlignment w:val="baseline"/>
        <w:rPr>
          <w:rFonts w:ascii="Arial" w:hAnsi="Arial" w:cs="Arial"/>
        </w:rPr>
      </w:pPr>
      <w:r w:rsidRPr="00F062A1">
        <w:rPr>
          <w:rFonts w:ascii="Arial" w:hAnsi="Arial" w:cs="Arial"/>
        </w:rPr>
        <w:t xml:space="preserve">Skolen beslutter udflugtsmål og antallet af udflugter/ture i den enkelte klasse. Forældreråd/forældre og elever kan inddrages i drøftelse, og forældre kan deltage som medhjælpere, fx til kørsel eller afvikling af dagen.  </w:t>
      </w:r>
    </w:p>
    <w:p w14:paraId="3B61A822" w14:textId="77777777" w:rsidR="00116217" w:rsidRPr="00550FF9" w:rsidRDefault="00116217" w:rsidP="00116217">
      <w:pPr>
        <w:pStyle w:val="paragraph"/>
        <w:spacing w:before="0" w:beforeAutospacing="0" w:after="0" w:afterAutospacing="0"/>
        <w:textAlignment w:val="baseline"/>
        <w:rPr>
          <w:rFonts w:ascii="Arial" w:hAnsi="Arial" w:cs="Arial"/>
        </w:rPr>
      </w:pPr>
    </w:p>
    <w:p w14:paraId="2C7BF433" w14:textId="77777777" w:rsidR="00116217" w:rsidRPr="00F062A1" w:rsidRDefault="00116217" w:rsidP="00116217">
      <w:pPr>
        <w:pStyle w:val="paragraph"/>
        <w:spacing w:before="0" w:beforeAutospacing="0" w:after="0" w:afterAutospacing="0"/>
        <w:textAlignment w:val="baseline"/>
        <w:rPr>
          <w:rFonts w:ascii="Arial" w:hAnsi="Arial" w:cs="Arial"/>
        </w:rPr>
      </w:pPr>
    </w:p>
    <w:p w14:paraId="2A5405D2" w14:textId="77777777" w:rsidR="00116217" w:rsidRPr="00550FF9" w:rsidRDefault="00116217" w:rsidP="00116217">
      <w:pPr>
        <w:pStyle w:val="paragraph"/>
        <w:spacing w:before="0" w:beforeAutospacing="0" w:after="0" w:afterAutospacing="0"/>
        <w:textAlignment w:val="baseline"/>
        <w:rPr>
          <w:rStyle w:val="scxw125691471"/>
          <w:rFonts w:ascii="Arial" w:eastAsiaTheme="majorEastAsia" w:hAnsi="Arial" w:cs="Arial"/>
          <w:u w:val="single"/>
        </w:rPr>
      </w:pPr>
      <w:r w:rsidRPr="00550FF9">
        <w:rPr>
          <w:rStyle w:val="scxw125691471"/>
          <w:rFonts w:ascii="Arial" w:eastAsiaTheme="majorEastAsia" w:hAnsi="Arial" w:cs="Arial"/>
          <w:u w:val="single"/>
        </w:rPr>
        <w:t>Økonomi</w:t>
      </w:r>
    </w:p>
    <w:p w14:paraId="74701317" w14:textId="77777777" w:rsidR="00116217" w:rsidRPr="00550FF9" w:rsidRDefault="00116217" w:rsidP="00116217">
      <w:pPr>
        <w:pStyle w:val="paragraph"/>
        <w:spacing w:before="0" w:beforeAutospacing="0" w:after="0" w:afterAutospacing="0"/>
        <w:textAlignment w:val="baseline"/>
        <w:rPr>
          <w:rStyle w:val="scxw125691471"/>
          <w:rFonts w:ascii="Arial" w:eastAsiaTheme="majorEastAsia" w:hAnsi="Arial" w:cs="Arial"/>
        </w:rPr>
      </w:pPr>
      <w:r w:rsidRPr="00550FF9">
        <w:rPr>
          <w:rStyle w:val="scxw125691471"/>
          <w:rFonts w:ascii="Arial" w:eastAsiaTheme="majorEastAsia" w:hAnsi="Arial" w:cs="Arial"/>
        </w:rPr>
        <w:lastRenderedPageBreak/>
        <w:t>Skolen dækker udgifter forbundet med det pædagogiske personales deltagelse i udflugter/dagsture.</w:t>
      </w:r>
    </w:p>
    <w:p w14:paraId="0A995657" w14:textId="77777777" w:rsidR="00116217" w:rsidRPr="00550FF9" w:rsidRDefault="00116217" w:rsidP="00116217">
      <w:pPr>
        <w:pStyle w:val="paragraph"/>
        <w:spacing w:before="0" w:beforeAutospacing="0" w:after="0" w:afterAutospacing="0"/>
        <w:textAlignment w:val="baseline"/>
        <w:rPr>
          <w:rStyle w:val="scxw125691471"/>
          <w:rFonts w:ascii="Arial" w:eastAsiaTheme="majorEastAsia" w:hAnsi="Arial" w:cs="Arial"/>
        </w:rPr>
      </w:pPr>
    </w:p>
    <w:p w14:paraId="3791FA2F" w14:textId="77777777" w:rsidR="00116217" w:rsidRPr="00F062A1" w:rsidRDefault="00116217" w:rsidP="00116217">
      <w:pPr>
        <w:pStyle w:val="paragraph"/>
        <w:spacing w:before="0" w:beforeAutospacing="0" w:after="0" w:afterAutospacing="0"/>
        <w:textAlignment w:val="baseline"/>
        <w:rPr>
          <w:rFonts w:ascii="Arial" w:hAnsi="Arial" w:cs="Arial"/>
        </w:rPr>
      </w:pPr>
      <w:r w:rsidRPr="00550FF9">
        <w:rPr>
          <w:rStyle w:val="scxw125691471"/>
          <w:rFonts w:ascii="Arial" w:eastAsiaTheme="majorEastAsia" w:hAnsi="Arial" w:cs="Arial"/>
        </w:rPr>
        <w:t xml:space="preserve">Klasseteam og forældreråd kan aftale, om der ønskes ekstra midler til særlige aktiviteter. Udgifter betales af klasseklassen under betingelse af, at retningslinjerne for brug af klasseklassen overholdes, og at alle elever kan deltage på lige vilkår.  </w:t>
      </w:r>
      <w:r w:rsidRPr="00F062A1">
        <w:rPr>
          <w:rFonts w:ascii="Arial" w:hAnsi="Arial" w:cs="Arial"/>
        </w:rPr>
        <w:br/>
      </w:r>
      <w:r w:rsidRPr="00F062A1">
        <w:rPr>
          <w:rStyle w:val="normaltextrun"/>
          <w:rFonts w:ascii="Arial" w:eastAsia="MS Mincho" w:hAnsi="Arial" w:cs="Arial"/>
        </w:rPr>
        <w:t> </w:t>
      </w:r>
      <w:r w:rsidRPr="00F062A1">
        <w:rPr>
          <w:rStyle w:val="eop"/>
          <w:rFonts w:ascii="Arial" w:eastAsia="MS Mincho" w:hAnsi="Arial" w:cs="Arial"/>
        </w:rPr>
        <w:t> </w:t>
      </w:r>
    </w:p>
    <w:p w14:paraId="7637A7DA" w14:textId="77777777" w:rsidR="00116217" w:rsidRPr="00F062A1" w:rsidRDefault="00116217" w:rsidP="00116217">
      <w:pPr>
        <w:pStyle w:val="paragraph"/>
        <w:spacing w:before="0" w:beforeAutospacing="0" w:after="0" w:afterAutospacing="0"/>
        <w:textAlignment w:val="baseline"/>
        <w:rPr>
          <w:rFonts w:ascii="Arial" w:hAnsi="Arial" w:cs="Arial"/>
        </w:rPr>
      </w:pPr>
      <w:r w:rsidRPr="00F062A1">
        <w:rPr>
          <w:rStyle w:val="eop"/>
          <w:rFonts w:ascii="Arial" w:eastAsia="MS Mincho" w:hAnsi="Arial" w:cs="Arial"/>
        </w:rPr>
        <w:t> </w:t>
      </w:r>
    </w:p>
    <w:p w14:paraId="502F3AAC" w14:textId="77777777" w:rsidR="00116217" w:rsidRPr="00531118" w:rsidRDefault="00116217" w:rsidP="00116217">
      <w:pPr>
        <w:pStyle w:val="paragraph"/>
        <w:spacing w:before="0" w:beforeAutospacing="0" w:after="0" w:afterAutospacing="0"/>
        <w:textAlignment w:val="baseline"/>
        <w:rPr>
          <w:rFonts w:ascii="Arial" w:hAnsi="Arial" w:cs="Arial"/>
        </w:rPr>
      </w:pPr>
      <w:r w:rsidRPr="00531118">
        <w:rPr>
          <w:rStyle w:val="normaltextrun"/>
          <w:rFonts w:ascii="Arial" w:eastAsiaTheme="majorEastAsia" w:hAnsi="Arial" w:cs="Arial"/>
          <w:b/>
          <w:bCs/>
        </w:rPr>
        <w:t>Praktik</w:t>
      </w:r>
      <w:r w:rsidRPr="00531118">
        <w:rPr>
          <w:rStyle w:val="scxw125691471"/>
          <w:rFonts w:ascii="Arial" w:eastAsiaTheme="majorEastAsia" w:hAnsi="Arial" w:cs="Arial"/>
        </w:rPr>
        <w:t> </w:t>
      </w:r>
      <w:r w:rsidRPr="00531118">
        <w:rPr>
          <w:rFonts w:ascii="Arial" w:hAnsi="Arial" w:cs="Arial"/>
        </w:rPr>
        <w:br/>
      </w:r>
      <w:r>
        <w:rPr>
          <w:rStyle w:val="normaltextrun"/>
          <w:rFonts w:ascii="Arial" w:eastAsiaTheme="majorEastAsia" w:hAnsi="Arial" w:cs="Arial"/>
        </w:rPr>
        <w:t>Alle elever på 9. årgang tilbydes individuel e</w:t>
      </w:r>
      <w:r w:rsidRPr="00531118">
        <w:rPr>
          <w:rStyle w:val="normaltextrun"/>
          <w:rFonts w:ascii="Arial" w:eastAsiaTheme="majorEastAsia" w:hAnsi="Arial" w:cs="Arial"/>
        </w:rPr>
        <w:t>rhvervspraktik</w:t>
      </w:r>
      <w:r>
        <w:rPr>
          <w:rStyle w:val="normaltextrun"/>
          <w:rFonts w:ascii="Arial" w:eastAsiaTheme="majorEastAsia" w:hAnsi="Arial" w:cs="Arial"/>
        </w:rPr>
        <w:t xml:space="preserve"> i starten af </w:t>
      </w:r>
      <w:r w:rsidRPr="00531118">
        <w:rPr>
          <w:rStyle w:val="normaltextrun"/>
          <w:rFonts w:ascii="Arial" w:eastAsiaTheme="majorEastAsia" w:hAnsi="Arial" w:cs="Arial"/>
        </w:rPr>
        <w:t>9. klasse.</w:t>
      </w:r>
      <w:r w:rsidRPr="00531118">
        <w:rPr>
          <w:rStyle w:val="scxw125691471"/>
          <w:rFonts w:ascii="Arial" w:eastAsiaTheme="majorEastAsia" w:hAnsi="Arial" w:cs="Arial"/>
        </w:rPr>
        <w:t> </w:t>
      </w:r>
      <w:r w:rsidRPr="00531118">
        <w:rPr>
          <w:rFonts w:ascii="Arial" w:hAnsi="Arial" w:cs="Arial"/>
        </w:rPr>
        <w:br/>
      </w:r>
      <w:r w:rsidRPr="00531118">
        <w:rPr>
          <w:rStyle w:val="normaltextrun"/>
          <w:rFonts w:ascii="Arial" w:eastAsiaTheme="majorEastAsia" w:hAnsi="Arial" w:cs="Arial"/>
        </w:rPr>
        <w:t xml:space="preserve">Eleverne </w:t>
      </w:r>
      <w:r>
        <w:rPr>
          <w:rStyle w:val="normaltextrun"/>
          <w:rFonts w:ascii="Arial" w:eastAsiaTheme="majorEastAsia" w:hAnsi="Arial" w:cs="Arial"/>
        </w:rPr>
        <w:t>og forældre finder</w:t>
      </w:r>
      <w:r w:rsidRPr="00531118">
        <w:rPr>
          <w:rStyle w:val="normaltextrun"/>
          <w:rFonts w:ascii="Arial" w:eastAsiaTheme="majorEastAsia" w:hAnsi="Arial" w:cs="Arial"/>
        </w:rPr>
        <w:t xml:space="preserve"> selv </w:t>
      </w:r>
      <w:r>
        <w:rPr>
          <w:rStyle w:val="normaltextrun"/>
          <w:rFonts w:ascii="Arial" w:eastAsiaTheme="majorEastAsia" w:hAnsi="Arial" w:cs="Arial"/>
        </w:rPr>
        <w:t>prakti</w:t>
      </w:r>
      <w:r w:rsidRPr="00531118">
        <w:rPr>
          <w:rStyle w:val="normaltextrun"/>
          <w:rFonts w:ascii="Arial" w:eastAsiaTheme="majorEastAsia" w:hAnsi="Arial" w:cs="Arial"/>
        </w:rPr>
        <w:t xml:space="preserve">kplads, </w:t>
      </w:r>
      <w:r>
        <w:rPr>
          <w:rStyle w:val="normaltextrun"/>
          <w:rFonts w:ascii="Arial" w:eastAsiaTheme="majorEastAsia" w:hAnsi="Arial" w:cs="Arial"/>
        </w:rPr>
        <w:t xml:space="preserve">og det tilstræbes at klasserne kan etablere jobbank. Derforuden </w:t>
      </w:r>
      <w:r w:rsidRPr="00531118">
        <w:rPr>
          <w:rStyle w:val="normaltextrun"/>
          <w:rFonts w:ascii="Arial" w:eastAsiaTheme="majorEastAsia" w:hAnsi="Arial" w:cs="Arial"/>
        </w:rPr>
        <w:t xml:space="preserve">samarbejder </w:t>
      </w:r>
      <w:r>
        <w:rPr>
          <w:rStyle w:val="normaltextrun"/>
          <w:rFonts w:ascii="Arial" w:eastAsiaTheme="majorEastAsia" w:hAnsi="Arial" w:cs="Arial"/>
        </w:rPr>
        <w:t xml:space="preserve">skolen </w:t>
      </w:r>
      <w:r w:rsidRPr="00531118">
        <w:rPr>
          <w:rStyle w:val="normaltextrun"/>
          <w:rFonts w:ascii="Arial" w:eastAsiaTheme="majorEastAsia" w:hAnsi="Arial" w:cs="Arial"/>
        </w:rPr>
        <w:t>med forældre om at arrangere praktik i særlige tilfælde.</w:t>
      </w:r>
      <w:r w:rsidRPr="00531118">
        <w:rPr>
          <w:rStyle w:val="eop"/>
          <w:rFonts w:ascii="Arial" w:eastAsiaTheme="majorEastAsia" w:hAnsi="Arial" w:cs="Arial"/>
        </w:rPr>
        <w:t> </w:t>
      </w:r>
    </w:p>
    <w:p w14:paraId="3EEAC8A7" w14:textId="77777777" w:rsidR="00116217" w:rsidRPr="00F062A1" w:rsidRDefault="00116217" w:rsidP="00116217">
      <w:pPr>
        <w:pStyle w:val="paragraph"/>
        <w:spacing w:before="0" w:beforeAutospacing="0" w:after="0" w:afterAutospacing="0"/>
        <w:textAlignment w:val="baseline"/>
        <w:rPr>
          <w:rFonts w:ascii="Arial" w:hAnsi="Arial" w:cs="Arial"/>
          <w:b/>
          <w:bCs/>
        </w:rPr>
      </w:pPr>
      <w:r w:rsidRPr="00F062A1">
        <w:rPr>
          <w:rStyle w:val="eop"/>
          <w:rFonts w:ascii="Arial" w:eastAsiaTheme="majorEastAsia" w:hAnsi="Arial" w:cs="Arial"/>
          <w:b/>
          <w:bCs/>
          <w:sz w:val="26"/>
          <w:szCs w:val="26"/>
        </w:rPr>
        <w:t> </w:t>
      </w:r>
    </w:p>
    <w:p w14:paraId="50208549" w14:textId="77777777" w:rsidR="00116217" w:rsidRPr="00550FF9" w:rsidRDefault="00116217" w:rsidP="00116217">
      <w:pPr>
        <w:pStyle w:val="paragraph"/>
        <w:spacing w:before="0" w:beforeAutospacing="0" w:after="0" w:afterAutospacing="0"/>
        <w:textAlignment w:val="baseline"/>
        <w:rPr>
          <w:rFonts w:ascii="Arial" w:hAnsi="Arial" w:cs="Arial"/>
          <w:b/>
          <w:bCs/>
        </w:rPr>
      </w:pPr>
      <w:r w:rsidRPr="00F062A1">
        <w:rPr>
          <w:rStyle w:val="normaltextrun"/>
          <w:rFonts w:ascii="Arial" w:eastAsiaTheme="majorEastAsia" w:hAnsi="Arial" w:cs="Arial"/>
          <w:b/>
          <w:bCs/>
        </w:rPr>
        <w:t>Fælles arrangemente</w:t>
      </w:r>
      <w:r w:rsidRPr="00550FF9">
        <w:rPr>
          <w:rStyle w:val="eop"/>
          <w:rFonts w:ascii="Arial" w:eastAsiaTheme="majorEastAsia" w:hAnsi="Arial" w:cs="Arial"/>
          <w:b/>
          <w:bCs/>
        </w:rPr>
        <w:t>r på Skødstrup Skole</w:t>
      </w:r>
    </w:p>
    <w:p w14:paraId="0AA61A77" w14:textId="77777777" w:rsidR="00116217" w:rsidRPr="00F062A1" w:rsidRDefault="00116217" w:rsidP="00116217">
      <w:pPr>
        <w:pStyle w:val="paragraph"/>
        <w:spacing w:before="0" w:beforeAutospacing="0" w:after="0" w:afterAutospacing="0"/>
        <w:textAlignment w:val="baseline"/>
        <w:rPr>
          <w:rStyle w:val="normaltextrun"/>
          <w:rFonts w:ascii="Arial" w:eastAsiaTheme="majorEastAsia" w:hAnsi="Arial" w:cs="Arial"/>
          <w:i/>
          <w:iCs/>
        </w:rPr>
      </w:pPr>
    </w:p>
    <w:p w14:paraId="2151EBA6" w14:textId="77777777" w:rsidR="00116217" w:rsidRPr="00550FF9" w:rsidRDefault="00116217" w:rsidP="00116217">
      <w:pPr>
        <w:pStyle w:val="paragraph"/>
        <w:spacing w:before="0" w:beforeAutospacing="0" w:after="0" w:afterAutospacing="0"/>
        <w:textAlignment w:val="baseline"/>
        <w:rPr>
          <w:rStyle w:val="normaltextrun"/>
          <w:rFonts w:ascii="Arial" w:eastAsiaTheme="majorEastAsia" w:hAnsi="Arial" w:cs="Arial"/>
        </w:rPr>
      </w:pPr>
      <w:r w:rsidRPr="00F062A1">
        <w:rPr>
          <w:rStyle w:val="normaltextrun"/>
          <w:rFonts w:ascii="Arial" w:eastAsiaTheme="majorEastAsia" w:hAnsi="Arial" w:cs="Arial"/>
        </w:rPr>
        <w:t xml:space="preserve">I løbet af skoleåret afvikles forskellige fællesarrangementer, som alle skolens elever og personale deltager i. </w:t>
      </w:r>
    </w:p>
    <w:p w14:paraId="5EC9FD6B" w14:textId="77777777" w:rsidR="00116217" w:rsidRPr="00531118" w:rsidRDefault="00116217" w:rsidP="00116217">
      <w:pPr>
        <w:pStyle w:val="paragraph"/>
        <w:spacing w:before="0" w:beforeAutospacing="0" w:after="0" w:afterAutospacing="0"/>
        <w:textAlignment w:val="baseline"/>
        <w:rPr>
          <w:rStyle w:val="normaltextrun"/>
          <w:rFonts w:ascii="Arial" w:eastAsiaTheme="majorEastAsia" w:hAnsi="Arial" w:cs="Arial"/>
          <w:u w:val="single"/>
        </w:rPr>
      </w:pPr>
    </w:p>
    <w:p w14:paraId="060BE1F8" w14:textId="77777777" w:rsidR="00116217" w:rsidRPr="00531118" w:rsidRDefault="00116217" w:rsidP="00116217">
      <w:pPr>
        <w:pStyle w:val="paragraph"/>
        <w:spacing w:before="0" w:beforeAutospacing="0" w:after="0" w:afterAutospacing="0"/>
        <w:textAlignment w:val="baseline"/>
        <w:rPr>
          <w:rStyle w:val="normaltextrun"/>
          <w:rFonts w:ascii="Arial" w:eastAsiaTheme="majorEastAsia" w:hAnsi="Arial" w:cs="Arial"/>
          <w:u w:val="single"/>
        </w:rPr>
      </w:pPr>
      <w:r w:rsidRPr="00531118">
        <w:rPr>
          <w:rStyle w:val="normaltextrun"/>
          <w:rFonts w:ascii="Arial" w:eastAsiaTheme="majorEastAsia" w:hAnsi="Arial" w:cs="Arial"/>
          <w:u w:val="single"/>
        </w:rPr>
        <w:t>Skødstrup Fællesuge</w:t>
      </w:r>
    </w:p>
    <w:p w14:paraId="10E89062" w14:textId="77777777" w:rsidR="00116217" w:rsidRPr="00531118" w:rsidRDefault="00116217" w:rsidP="00116217">
      <w:pPr>
        <w:pStyle w:val="paragraph"/>
        <w:spacing w:before="0" w:beforeAutospacing="0" w:after="0" w:afterAutospacing="0"/>
        <w:textAlignment w:val="baseline"/>
        <w:rPr>
          <w:rStyle w:val="normaltextrun"/>
          <w:rFonts w:ascii="Arial" w:eastAsiaTheme="majorEastAsia" w:hAnsi="Arial" w:cs="Arial"/>
        </w:rPr>
      </w:pPr>
      <w:r w:rsidRPr="00531118">
        <w:rPr>
          <w:rStyle w:val="normaltextrun"/>
          <w:rFonts w:ascii="Arial" w:eastAsiaTheme="majorEastAsia" w:hAnsi="Arial" w:cs="Arial"/>
        </w:rPr>
        <w:t>Fællesugen er en faglig projektuge, hvor familier inviteres med ind i de faglige og de trivselsmæssige fællesskaber gennem et fællesarrangement sidst på ugen. Eleverne arbejder i forskellige grupperinger, som både kan være klassevis eller på tværs af årgangen eller skolen.</w:t>
      </w:r>
    </w:p>
    <w:p w14:paraId="44F7B64D" w14:textId="77777777" w:rsidR="00116217" w:rsidRPr="00531118" w:rsidRDefault="00116217" w:rsidP="00116217">
      <w:pPr>
        <w:pStyle w:val="paragraph"/>
        <w:spacing w:before="0" w:beforeAutospacing="0" w:after="0" w:afterAutospacing="0"/>
        <w:textAlignment w:val="baseline"/>
        <w:rPr>
          <w:rStyle w:val="normaltextrun"/>
          <w:rFonts w:ascii="Arial" w:eastAsiaTheme="majorEastAsia" w:hAnsi="Arial" w:cs="Arial"/>
        </w:rPr>
      </w:pPr>
      <w:r w:rsidRPr="00531118">
        <w:rPr>
          <w:rStyle w:val="normaltextrun"/>
          <w:rFonts w:ascii="Arial" w:eastAsiaTheme="majorEastAsia" w:hAnsi="Arial" w:cs="Arial"/>
        </w:rPr>
        <w:t>Fællesugen forløber i undervisningstiden og i SFO-tiden.</w:t>
      </w:r>
    </w:p>
    <w:p w14:paraId="6E197260" w14:textId="77777777" w:rsidR="00116217" w:rsidRPr="00531118" w:rsidRDefault="00116217" w:rsidP="00116217">
      <w:pPr>
        <w:pStyle w:val="paragraph"/>
        <w:spacing w:before="0" w:beforeAutospacing="0" w:after="0" w:afterAutospacing="0"/>
        <w:textAlignment w:val="baseline"/>
        <w:rPr>
          <w:rStyle w:val="normaltextrun"/>
          <w:rFonts w:ascii="Arial" w:eastAsiaTheme="majorEastAsia" w:hAnsi="Arial" w:cs="Arial"/>
        </w:rPr>
      </w:pPr>
    </w:p>
    <w:p w14:paraId="6145B4E0" w14:textId="77777777" w:rsidR="00116217" w:rsidRPr="00531118" w:rsidRDefault="00116217" w:rsidP="00116217">
      <w:pPr>
        <w:pStyle w:val="paragraph"/>
        <w:spacing w:before="0" w:beforeAutospacing="0" w:after="0" w:afterAutospacing="0"/>
        <w:textAlignment w:val="baseline"/>
        <w:rPr>
          <w:rStyle w:val="normaltextrun"/>
          <w:rFonts w:ascii="Arial" w:eastAsiaTheme="majorEastAsia" w:hAnsi="Arial" w:cs="Arial"/>
          <w:u w:val="single"/>
        </w:rPr>
      </w:pPr>
      <w:r w:rsidRPr="00531118">
        <w:rPr>
          <w:rStyle w:val="normaltextrun"/>
          <w:rFonts w:ascii="Arial" w:eastAsiaTheme="majorEastAsia" w:hAnsi="Arial" w:cs="Arial"/>
          <w:u w:val="single"/>
        </w:rPr>
        <w:t xml:space="preserve">Projektuger og 10 </w:t>
      </w:r>
      <w:proofErr w:type="spellStart"/>
      <w:r w:rsidRPr="00531118">
        <w:rPr>
          <w:rStyle w:val="normaltextrun"/>
          <w:rFonts w:ascii="Arial" w:eastAsiaTheme="majorEastAsia" w:hAnsi="Arial" w:cs="Arial"/>
          <w:u w:val="single"/>
        </w:rPr>
        <w:t>fagdage</w:t>
      </w:r>
      <w:proofErr w:type="spellEnd"/>
      <w:r w:rsidRPr="00531118">
        <w:rPr>
          <w:rStyle w:val="normaltextrun"/>
          <w:rFonts w:ascii="Arial" w:eastAsiaTheme="majorEastAsia" w:hAnsi="Arial" w:cs="Arial"/>
          <w:u w:val="single"/>
        </w:rPr>
        <w:t>:</w:t>
      </w:r>
    </w:p>
    <w:p w14:paraId="4A38D3B6" w14:textId="77777777" w:rsidR="00116217" w:rsidRPr="00531118" w:rsidRDefault="00116217" w:rsidP="00116217">
      <w:pPr>
        <w:pStyle w:val="paragraph"/>
        <w:spacing w:before="0" w:beforeAutospacing="0" w:after="0" w:afterAutospacing="0"/>
        <w:textAlignment w:val="baseline"/>
        <w:rPr>
          <w:rStyle w:val="normaltextrun"/>
          <w:rFonts w:ascii="Arial" w:eastAsiaTheme="majorEastAsia" w:hAnsi="Arial" w:cs="Arial"/>
        </w:rPr>
      </w:pPr>
      <w:r w:rsidRPr="00531118">
        <w:rPr>
          <w:rStyle w:val="normaltextrun"/>
          <w:rFonts w:ascii="Arial" w:eastAsiaTheme="majorEastAsia" w:hAnsi="Arial" w:cs="Arial"/>
        </w:rPr>
        <w:t xml:space="preserve">Alle elever har 2 projektuger og 10 </w:t>
      </w:r>
      <w:proofErr w:type="spellStart"/>
      <w:r w:rsidRPr="00531118">
        <w:rPr>
          <w:rStyle w:val="normaltextrun"/>
          <w:rFonts w:ascii="Arial" w:eastAsiaTheme="majorEastAsia" w:hAnsi="Arial" w:cs="Arial"/>
        </w:rPr>
        <w:t>fagdage</w:t>
      </w:r>
      <w:proofErr w:type="spellEnd"/>
      <w:r w:rsidRPr="00531118">
        <w:rPr>
          <w:rStyle w:val="normaltextrun"/>
          <w:rFonts w:ascii="Arial" w:eastAsiaTheme="majorEastAsia" w:hAnsi="Arial" w:cs="Arial"/>
        </w:rPr>
        <w:t xml:space="preserve"> i løbet af skoleåret. Her er der rum for faglig fordybelse og for indsigt i projektarbejdsformen med henblik på den afsluttende projektopgave.</w:t>
      </w:r>
    </w:p>
    <w:p w14:paraId="011EBAE6" w14:textId="77777777" w:rsidR="00116217" w:rsidRPr="00531118" w:rsidRDefault="00116217" w:rsidP="00116217">
      <w:pPr>
        <w:pStyle w:val="paragraph"/>
        <w:spacing w:before="0" w:beforeAutospacing="0" w:after="0" w:afterAutospacing="0"/>
        <w:textAlignment w:val="baseline"/>
        <w:rPr>
          <w:rStyle w:val="normaltextrun"/>
          <w:rFonts w:ascii="Arial" w:eastAsiaTheme="majorEastAsia" w:hAnsi="Arial" w:cs="Arial"/>
        </w:rPr>
      </w:pPr>
    </w:p>
    <w:p w14:paraId="12F4AB80" w14:textId="77777777" w:rsidR="00116217" w:rsidRPr="00531118" w:rsidRDefault="00116217" w:rsidP="00116217">
      <w:pPr>
        <w:pStyle w:val="paragraph"/>
        <w:spacing w:before="0" w:beforeAutospacing="0" w:after="0" w:afterAutospacing="0"/>
        <w:textAlignment w:val="baseline"/>
        <w:rPr>
          <w:rStyle w:val="normaltextrun"/>
          <w:rFonts w:ascii="Arial" w:eastAsiaTheme="majorEastAsia" w:hAnsi="Arial" w:cs="Arial"/>
        </w:rPr>
      </w:pPr>
      <w:r w:rsidRPr="00531118">
        <w:rPr>
          <w:rStyle w:val="normaltextrun"/>
          <w:rFonts w:ascii="Arial" w:eastAsiaTheme="majorEastAsia" w:hAnsi="Arial" w:cs="Arial"/>
          <w:u w:val="single"/>
        </w:rPr>
        <w:t>Trivselsdage </w:t>
      </w:r>
      <w:r w:rsidRPr="00531118">
        <w:rPr>
          <w:rStyle w:val="scxw125691471"/>
          <w:rFonts w:ascii="Arial" w:eastAsiaTheme="majorEastAsia" w:hAnsi="Arial" w:cs="Arial"/>
          <w:u w:val="single"/>
        </w:rPr>
        <w:t> </w:t>
      </w:r>
      <w:r w:rsidRPr="00531118">
        <w:rPr>
          <w:rFonts w:ascii="Arial" w:hAnsi="Arial" w:cs="Arial"/>
        </w:rPr>
        <w:br/>
      </w:r>
      <w:r w:rsidRPr="00531118">
        <w:rPr>
          <w:rStyle w:val="normaltextrun"/>
          <w:rFonts w:ascii="Arial" w:eastAsiaTheme="majorEastAsia" w:hAnsi="Arial" w:cs="Arial"/>
        </w:rPr>
        <w:t xml:space="preserve">Vi arbejder løbende med trivsel i centrum. Der afholdes årligt trivselsdage på tværs af årgange og lodret, hvor klasserne arbejder med deres venskabsklasser. </w:t>
      </w:r>
    </w:p>
    <w:p w14:paraId="4F640BD7" w14:textId="77777777" w:rsidR="00116217" w:rsidRPr="00065C8F" w:rsidRDefault="00116217" w:rsidP="00116217">
      <w:pPr>
        <w:pStyle w:val="paragraph"/>
        <w:spacing w:before="0" w:beforeAutospacing="0" w:after="0" w:afterAutospacing="0"/>
        <w:ind w:left="1080"/>
        <w:textAlignment w:val="baseline"/>
        <w:rPr>
          <w:rFonts w:ascii="Arial" w:hAnsi="Arial" w:cs="Arial"/>
          <w:strike/>
        </w:rPr>
      </w:pPr>
    </w:p>
    <w:p w14:paraId="4C27213E" w14:textId="77777777" w:rsidR="00116217" w:rsidRDefault="00116217" w:rsidP="00116217">
      <w:pPr>
        <w:pStyle w:val="paragraph"/>
        <w:spacing w:before="0" w:beforeAutospacing="0" w:after="0" w:afterAutospacing="0"/>
        <w:textAlignment w:val="baseline"/>
        <w:rPr>
          <w:rStyle w:val="normaltextrun"/>
          <w:rFonts w:ascii="Arial" w:eastAsiaTheme="majorEastAsia" w:hAnsi="Arial" w:cs="Arial"/>
        </w:rPr>
      </w:pPr>
      <w:r w:rsidRPr="00550FF9">
        <w:rPr>
          <w:rStyle w:val="normaltextrun"/>
          <w:rFonts w:ascii="Arial" w:eastAsiaTheme="majorEastAsia" w:hAnsi="Arial" w:cs="Arial"/>
          <w:u w:val="single"/>
        </w:rPr>
        <w:t>Motionsdag </w:t>
      </w:r>
      <w:r w:rsidRPr="00550FF9">
        <w:rPr>
          <w:rStyle w:val="scxw125691471"/>
          <w:rFonts w:ascii="Arial" w:eastAsiaTheme="majorEastAsia" w:hAnsi="Arial" w:cs="Arial"/>
          <w:u w:val="single"/>
        </w:rPr>
        <w:t> </w:t>
      </w:r>
      <w:r w:rsidRPr="00F062A1">
        <w:rPr>
          <w:rFonts w:ascii="Arial" w:hAnsi="Arial" w:cs="Arial"/>
        </w:rPr>
        <w:br/>
      </w:r>
      <w:r w:rsidRPr="00F062A1">
        <w:rPr>
          <w:rStyle w:val="normaltextrun"/>
          <w:rFonts w:ascii="Arial" w:eastAsiaTheme="majorEastAsia" w:hAnsi="Arial" w:cs="Arial"/>
        </w:rPr>
        <w:t xml:space="preserve">Fredag før efterårsferien afvikles Skolernes Motionsdag, hvor alle elever enten løber, cykler eller laver anden form for motion. </w:t>
      </w:r>
    </w:p>
    <w:p w14:paraId="1433197F" w14:textId="77777777" w:rsidR="00116217" w:rsidRPr="00550FF9" w:rsidRDefault="00116217" w:rsidP="00116217">
      <w:pPr>
        <w:pStyle w:val="paragraph"/>
        <w:spacing w:before="0" w:beforeAutospacing="0" w:after="0" w:afterAutospacing="0"/>
        <w:textAlignment w:val="baseline"/>
      </w:pPr>
      <w:r>
        <w:rPr>
          <w:rStyle w:val="normaltextrun"/>
          <w:rFonts w:ascii="Arial" w:eastAsiaTheme="majorEastAsia" w:hAnsi="Arial" w:cs="Arial"/>
        </w:rPr>
        <w:t>Skolen har også tradition for deltagelse i Rynkebyløbet i foråret.</w:t>
      </w:r>
    </w:p>
    <w:p w14:paraId="0765EC0A" w14:textId="77777777" w:rsidR="00116217" w:rsidRPr="00F062A1" w:rsidRDefault="00116217" w:rsidP="00116217">
      <w:pPr>
        <w:pStyle w:val="paragraph"/>
        <w:spacing w:before="0" w:beforeAutospacing="0" w:after="0" w:afterAutospacing="0"/>
        <w:ind w:left="1080"/>
        <w:textAlignment w:val="baseline"/>
        <w:rPr>
          <w:rFonts w:ascii="Arial" w:hAnsi="Arial" w:cs="Arial"/>
        </w:rPr>
      </w:pPr>
    </w:p>
    <w:p w14:paraId="6C1CF95F" w14:textId="77777777" w:rsidR="00116217" w:rsidRPr="00F062A1" w:rsidRDefault="00116217" w:rsidP="00116217">
      <w:pPr>
        <w:pStyle w:val="paragraph"/>
        <w:spacing w:before="0" w:beforeAutospacing="0" w:after="0" w:afterAutospacing="0"/>
        <w:textAlignment w:val="baseline"/>
        <w:rPr>
          <w:rFonts w:ascii="Arial" w:hAnsi="Arial" w:cs="Arial"/>
        </w:rPr>
      </w:pPr>
    </w:p>
    <w:p w14:paraId="2E97A521" w14:textId="77777777" w:rsidR="00116217" w:rsidRPr="00F062A1" w:rsidRDefault="00116217" w:rsidP="00116217">
      <w:pPr>
        <w:pStyle w:val="paragraph"/>
        <w:spacing w:before="0" w:beforeAutospacing="0" w:after="0" w:afterAutospacing="0"/>
        <w:textAlignment w:val="baseline"/>
        <w:rPr>
          <w:rStyle w:val="normaltextrun"/>
          <w:rFonts w:ascii="Arial" w:eastAsiaTheme="majorEastAsia" w:hAnsi="Arial" w:cs="Arial"/>
        </w:rPr>
      </w:pPr>
      <w:r w:rsidRPr="00550FF9">
        <w:rPr>
          <w:rStyle w:val="normaltextrun"/>
          <w:rFonts w:ascii="Arial" w:eastAsiaTheme="majorEastAsia" w:hAnsi="Arial" w:cs="Arial"/>
          <w:u w:val="single"/>
        </w:rPr>
        <w:t>Sidste skoledag</w:t>
      </w:r>
      <w:r w:rsidRPr="00F062A1">
        <w:rPr>
          <w:rStyle w:val="scxw125691471"/>
          <w:rFonts w:ascii="Arial" w:eastAsiaTheme="majorEastAsia" w:hAnsi="Arial" w:cs="Arial"/>
        </w:rPr>
        <w:t> </w:t>
      </w:r>
      <w:r w:rsidRPr="00F062A1">
        <w:rPr>
          <w:rFonts w:ascii="Arial" w:hAnsi="Arial" w:cs="Arial"/>
        </w:rPr>
        <w:br/>
      </w:r>
      <w:r w:rsidRPr="00F062A1">
        <w:rPr>
          <w:rStyle w:val="normaltextrun"/>
          <w:rFonts w:ascii="Arial" w:eastAsiaTheme="majorEastAsia" w:hAnsi="Arial" w:cs="Arial"/>
        </w:rPr>
        <w:t>På sidste skoledag for 9. årgang er der tradition for, at de møder udklædte op og deler karameller ud til skolens øvrige elever. Årgangen opfører også revy og spiller fodboldkamp mod personalet.  </w:t>
      </w:r>
      <w:r w:rsidRPr="00F062A1">
        <w:rPr>
          <w:rStyle w:val="scxw125691471"/>
          <w:rFonts w:ascii="Arial" w:eastAsiaTheme="majorEastAsia" w:hAnsi="Arial" w:cs="Arial"/>
        </w:rPr>
        <w:t> </w:t>
      </w:r>
      <w:r w:rsidRPr="00F062A1">
        <w:rPr>
          <w:rFonts w:ascii="Arial" w:hAnsi="Arial" w:cs="Arial"/>
        </w:rPr>
        <w:br/>
      </w:r>
    </w:p>
    <w:p w14:paraId="0AA6A0F5" w14:textId="77777777" w:rsidR="00116217" w:rsidRPr="00F062A1" w:rsidRDefault="00116217" w:rsidP="00116217">
      <w:pPr>
        <w:pStyle w:val="paragraph"/>
        <w:spacing w:before="0" w:beforeAutospacing="0" w:after="0" w:afterAutospacing="0"/>
        <w:textAlignment w:val="baseline"/>
        <w:rPr>
          <w:rStyle w:val="eop"/>
          <w:rFonts w:ascii="Arial" w:eastAsiaTheme="majorEastAsia" w:hAnsi="Arial" w:cs="Arial"/>
        </w:rPr>
      </w:pPr>
      <w:r w:rsidRPr="00F062A1">
        <w:rPr>
          <w:rStyle w:val="normaltextrun"/>
          <w:rFonts w:ascii="Arial" w:eastAsiaTheme="majorEastAsia" w:hAnsi="Arial" w:cs="Arial"/>
        </w:rPr>
        <w:t>På sidste skoledag for hele skolen mødes alle elever og personale udenfor på skolens område og synger sommerferiesangen.</w:t>
      </w:r>
      <w:r w:rsidRPr="00F062A1">
        <w:rPr>
          <w:rStyle w:val="eop"/>
          <w:rFonts w:ascii="Arial" w:eastAsiaTheme="majorEastAsia" w:hAnsi="Arial" w:cs="Arial"/>
        </w:rPr>
        <w:t> </w:t>
      </w:r>
    </w:p>
    <w:p w14:paraId="357992CC" w14:textId="77777777" w:rsidR="00116217" w:rsidRPr="00F062A1" w:rsidRDefault="00116217" w:rsidP="00116217">
      <w:pPr>
        <w:pStyle w:val="paragraph"/>
        <w:spacing w:before="0" w:beforeAutospacing="0" w:after="0" w:afterAutospacing="0"/>
        <w:ind w:left="1080"/>
        <w:textAlignment w:val="baseline"/>
        <w:rPr>
          <w:rFonts w:ascii="Arial" w:hAnsi="Arial" w:cs="Arial"/>
        </w:rPr>
      </w:pPr>
    </w:p>
    <w:p w14:paraId="14017401" w14:textId="77777777" w:rsidR="00116217" w:rsidRPr="00550FF9" w:rsidRDefault="00116217" w:rsidP="00116217">
      <w:pPr>
        <w:pStyle w:val="paragraph"/>
        <w:spacing w:before="0" w:beforeAutospacing="0" w:after="0" w:afterAutospacing="0"/>
        <w:textAlignment w:val="baseline"/>
        <w:rPr>
          <w:rStyle w:val="normaltextrun"/>
          <w:rFonts w:ascii="Arial" w:eastAsiaTheme="majorEastAsia" w:hAnsi="Arial" w:cs="Arial"/>
          <w:u w:val="single"/>
        </w:rPr>
      </w:pPr>
      <w:r w:rsidRPr="00550FF9">
        <w:rPr>
          <w:rStyle w:val="normaltextrun"/>
          <w:rFonts w:ascii="Arial" w:eastAsiaTheme="majorEastAsia" w:hAnsi="Arial" w:cs="Arial"/>
          <w:u w:val="single"/>
        </w:rPr>
        <w:t>Mærkedage og højtider </w:t>
      </w:r>
    </w:p>
    <w:p w14:paraId="6581C929" w14:textId="16CC0051" w:rsidR="00655CEE" w:rsidRPr="00DE71CE" w:rsidRDefault="00116217" w:rsidP="00116217">
      <w:pPr>
        <w:rPr>
          <w:rStyle w:val="Overskrift2Tegn"/>
          <w:rFonts w:eastAsia="Arial"/>
        </w:rPr>
      </w:pPr>
      <w:r w:rsidRPr="00F062A1">
        <w:rPr>
          <w:rStyle w:val="normaltextrun"/>
          <w:rFonts w:cs="Arial"/>
        </w:rPr>
        <w:t>Årets mærkedage og højtider markeres. Der afvikles fastelavn, halloween, juleklippedag, luciaoptog og julegudstjeneste.</w:t>
      </w:r>
      <w:r w:rsidRPr="00F062A1">
        <w:rPr>
          <w:rStyle w:val="eop"/>
          <w:rFonts w:cs="Arial"/>
        </w:rPr>
        <w:t> </w:t>
      </w:r>
      <w:r w:rsidR="5C1711D4">
        <w:br/>
      </w:r>
    </w:p>
    <w:p w14:paraId="7D98DAF9" w14:textId="7E007F3F" w:rsidR="5C1711D4" w:rsidRPr="00DE71CE" w:rsidDel="64D435C0" w:rsidRDefault="5C1711D4">
      <w:pPr>
        <w:rPr>
          <w:rStyle w:val="Overskrift2Tegn"/>
          <w:rFonts w:eastAsia="Arial"/>
        </w:rPr>
      </w:pPr>
      <w:r>
        <w:br w:type="page"/>
      </w:r>
      <w:bookmarkStart w:id="17" w:name="_Toc74132579"/>
      <w:r w:rsidR="3AA47ECE" w:rsidRPr="00DE71CE">
        <w:rPr>
          <w:rStyle w:val="Overskrift2Tegn"/>
          <w:rFonts w:eastAsiaTheme="minorHAnsi"/>
        </w:rPr>
        <w:lastRenderedPageBreak/>
        <w:t>Princip for skolefritidsordningens virksomhed</w:t>
      </w:r>
      <w:bookmarkEnd w:id="17"/>
      <w:r w:rsidR="3AA47ECE" w:rsidRPr="00DE71CE">
        <w:rPr>
          <w:rFonts w:eastAsia="Arial" w:cs="Arial"/>
        </w:rPr>
        <w:t xml:space="preserve"> </w:t>
      </w:r>
    </w:p>
    <w:p w14:paraId="799FC37A" w14:textId="4907A313" w:rsidR="3AA47ECE" w:rsidRPr="00DE71CE" w:rsidRDefault="3AA47ECE">
      <w:pPr>
        <w:rPr>
          <w:rFonts w:eastAsia="Arial" w:cs="Arial"/>
        </w:rPr>
      </w:pPr>
    </w:p>
    <w:p w14:paraId="5B6BF9BB" w14:textId="203AA534" w:rsidR="004E79ED" w:rsidRPr="00DE71CE" w:rsidRDefault="004E79ED">
      <w:pPr>
        <w:rPr>
          <w:rFonts w:eastAsia="Arial" w:cs="Arial"/>
        </w:rPr>
      </w:pPr>
      <w:r w:rsidRPr="00DE71CE">
        <w:rPr>
          <w:rFonts w:eastAsia="Arial" w:cs="Arial"/>
          <w:b/>
          <w:bCs/>
        </w:rPr>
        <w:t>Formål</w:t>
      </w:r>
      <w:r w:rsidR="00FB2D84">
        <w:br/>
      </w:r>
      <w:r w:rsidR="2A8A90FA" w:rsidRPr="00DE71CE">
        <w:rPr>
          <w:rFonts w:eastAsia="Arial" w:cs="Arial"/>
        </w:rPr>
        <w:t xml:space="preserve">At </w:t>
      </w:r>
      <w:r w:rsidRPr="00DE71CE">
        <w:rPr>
          <w:rFonts w:eastAsia="Arial" w:cs="Arial"/>
        </w:rPr>
        <w:t>sikre gode rammer for elever</w:t>
      </w:r>
      <w:r w:rsidR="74ED388D" w:rsidRPr="00DE71CE">
        <w:rPr>
          <w:rFonts w:eastAsia="Arial" w:cs="Arial"/>
        </w:rPr>
        <w:t>,</w:t>
      </w:r>
      <w:r w:rsidRPr="00DE71CE">
        <w:rPr>
          <w:rFonts w:eastAsia="Arial" w:cs="Arial"/>
        </w:rPr>
        <w:t xml:space="preserve"> der vælger </w:t>
      </w:r>
      <w:r w:rsidR="00CF4953" w:rsidRPr="00DE71CE">
        <w:rPr>
          <w:rFonts w:eastAsia="Arial" w:cs="Arial"/>
        </w:rPr>
        <w:t>Skødstrup</w:t>
      </w:r>
      <w:r w:rsidRPr="00DE71CE">
        <w:rPr>
          <w:rFonts w:eastAsia="Arial" w:cs="Arial"/>
        </w:rPr>
        <w:t xml:space="preserve"> Skoles SFO.</w:t>
      </w:r>
    </w:p>
    <w:p w14:paraId="4580C3B6" w14:textId="3A403671" w:rsidR="39DD960F" w:rsidRPr="00DE71CE" w:rsidRDefault="39DD960F">
      <w:pPr>
        <w:rPr>
          <w:rFonts w:eastAsia="Arial" w:cs="Arial"/>
          <w:b/>
          <w:bCs/>
        </w:rPr>
      </w:pPr>
    </w:p>
    <w:p w14:paraId="5858591E" w14:textId="7E4D0783" w:rsidR="00655CEE" w:rsidRPr="00DE71CE" w:rsidRDefault="39DD960F">
      <w:pPr>
        <w:rPr>
          <w:rFonts w:eastAsia="Arial" w:cs="Arial"/>
        </w:rPr>
      </w:pPr>
      <w:r w:rsidRPr="00DE71CE">
        <w:rPr>
          <w:rFonts w:eastAsia="Arial" w:cs="Arial"/>
          <w:b/>
          <w:bCs/>
        </w:rPr>
        <w:t>Værdigrundlag</w:t>
      </w:r>
      <w:r w:rsidR="000A59D6">
        <w:br/>
      </w:r>
      <w:r w:rsidR="000A59D6" w:rsidRPr="00DE71CE">
        <w:rPr>
          <w:rFonts w:eastAsia="Arial" w:cs="Arial"/>
        </w:rPr>
        <w:t xml:space="preserve">SFO’en tager udgangspunkt i skolens værdigrundlag </w:t>
      </w:r>
      <w:r w:rsidR="006E624B" w:rsidRPr="00DE71CE">
        <w:rPr>
          <w:rFonts w:eastAsia="Arial" w:cs="Arial"/>
        </w:rPr>
        <w:t>og</w:t>
      </w:r>
      <w:r w:rsidR="000A59D6" w:rsidRPr="00DE71CE">
        <w:rPr>
          <w:rFonts w:eastAsia="Arial" w:cs="Arial"/>
        </w:rPr>
        <w:t xml:space="preserve"> arbejder </w:t>
      </w:r>
      <w:r w:rsidR="006E624B" w:rsidRPr="00DE71CE">
        <w:rPr>
          <w:rFonts w:eastAsia="Arial" w:cs="Arial"/>
        </w:rPr>
        <w:t>desuden</w:t>
      </w:r>
      <w:r w:rsidR="000A59D6" w:rsidRPr="00DE71CE">
        <w:rPr>
          <w:rFonts w:eastAsia="Arial" w:cs="Arial"/>
        </w:rPr>
        <w:t xml:space="preserve"> ud fra </w:t>
      </w:r>
      <w:r w:rsidR="69DCE03D" w:rsidRPr="00DE71CE">
        <w:rPr>
          <w:rFonts w:eastAsia="Arial" w:cs="Arial"/>
        </w:rPr>
        <w:t>‘</w:t>
      </w:r>
      <w:r w:rsidR="000A59D6" w:rsidRPr="00DE71CE">
        <w:rPr>
          <w:rFonts w:eastAsia="Arial" w:cs="Arial"/>
        </w:rPr>
        <w:t>Rammer for mål- og indholdsbeskrivelse for SFO i Aarhus kommune</w:t>
      </w:r>
      <w:r w:rsidR="69DCE03D" w:rsidRPr="00DE71CE">
        <w:rPr>
          <w:rFonts w:eastAsia="Arial" w:cs="Arial"/>
        </w:rPr>
        <w:t>’</w:t>
      </w:r>
      <w:r w:rsidR="000A59D6" w:rsidRPr="00DE71CE">
        <w:rPr>
          <w:rFonts w:eastAsia="Arial" w:cs="Arial"/>
        </w:rPr>
        <w:t>. SFO’en arbejde</w:t>
      </w:r>
      <w:r w:rsidR="00EE5DA8" w:rsidRPr="00DE71CE">
        <w:rPr>
          <w:rFonts w:eastAsia="Arial" w:cs="Arial"/>
        </w:rPr>
        <w:t>r</w:t>
      </w:r>
      <w:r w:rsidR="000A59D6" w:rsidRPr="00DE71CE">
        <w:rPr>
          <w:rFonts w:eastAsia="Arial" w:cs="Arial"/>
        </w:rPr>
        <w:t xml:space="preserve"> med temaerne fra mål-</w:t>
      </w:r>
      <w:r w:rsidR="73356B53" w:rsidRPr="00DE71CE">
        <w:rPr>
          <w:rFonts w:eastAsia="Arial" w:cs="Arial"/>
        </w:rPr>
        <w:t xml:space="preserve"> </w:t>
      </w:r>
      <w:r w:rsidR="000A59D6" w:rsidRPr="00DE71CE">
        <w:rPr>
          <w:rFonts w:eastAsia="Arial" w:cs="Arial"/>
        </w:rPr>
        <w:t xml:space="preserve">og indholdsbeskrivelsen. Vi arbejder løbende med temaerne og med at dygtiggøre os inden for områderne. </w:t>
      </w:r>
    </w:p>
    <w:p w14:paraId="505FBA1A" w14:textId="0E9A049E" w:rsidR="004E79ED" w:rsidRPr="00DE71CE" w:rsidRDefault="004E79ED">
      <w:pPr>
        <w:rPr>
          <w:rFonts w:eastAsia="Arial" w:cs="Arial"/>
        </w:rPr>
      </w:pPr>
      <w:r w:rsidRPr="00DE71CE">
        <w:rPr>
          <w:rFonts w:eastAsia="Arial" w:cs="Arial"/>
        </w:rPr>
        <w:t>SFO’en udvikler sig hele tiden</w:t>
      </w:r>
      <w:r w:rsidR="73356B53" w:rsidRPr="00DE71CE">
        <w:rPr>
          <w:rFonts w:eastAsia="Arial" w:cs="Arial"/>
        </w:rPr>
        <w:t xml:space="preserve"> </w:t>
      </w:r>
      <w:r w:rsidRPr="00DE71CE">
        <w:rPr>
          <w:rFonts w:eastAsia="Arial" w:cs="Arial"/>
        </w:rPr>
        <w:t xml:space="preserve">og har fokus på det hele barn. </w:t>
      </w:r>
      <w:r w:rsidR="724D0399" w:rsidRPr="00DE71CE">
        <w:rPr>
          <w:rFonts w:eastAsia="Arial" w:cs="Arial"/>
        </w:rPr>
        <w:t xml:space="preserve">Det vil sige, at </w:t>
      </w:r>
      <w:r w:rsidRPr="00DE71CE">
        <w:rPr>
          <w:rFonts w:eastAsia="Arial" w:cs="Arial"/>
        </w:rPr>
        <w:t>læringsaktiviteterne tager udgangspunkt i barnets aktuelle situation og ønsker.</w:t>
      </w:r>
    </w:p>
    <w:p w14:paraId="7326EE25" w14:textId="77777777" w:rsidR="00371D28" w:rsidRPr="00DE71CE" w:rsidRDefault="00371D28">
      <w:pPr>
        <w:rPr>
          <w:rFonts w:eastAsia="Arial" w:cs="Arial"/>
          <w:b/>
          <w:bCs/>
        </w:rPr>
      </w:pPr>
    </w:p>
    <w:p w14:paraId="29D67F57" w14:textId="180C4898" w:rsidR="00371D28" w:rsidRPr="00DE71CE" w:rsidRDefault="00371D28">
      <w:pPr>
        <w:rPr>
          <w:rStyle w:val="Overskrift3Tegn"/>
          <w:rFonts w:eastAsiaTheme="minorHAnsi"/>
          <w:i/>
          <w:iCs/>
        </w:rPr>
      </w:pPr>
      <w:bookmarkStart w:id="18" w:name="_Toc74132580"/>
      <w:r w:rsidRPr="00DE71CE">
        <w:rPr>
          <w:rStyle w:val="Overskrift3Tegn"/>
          <w:rFonts w:eastAsiaTheme="minorHAnsi"/>
          <w:i/>
          <w:iCs/>
        </w:rPr>
        <w:t>Samarbejdsaftale</w:t>
      </w:r>
      <w:r w:rsidR="2D79547C" w:rsidRPr="00DE71CE">
        <w:rPr>
          <w:rStyle w:val="Overskrift3Tegn"/>
          <w:rFonts w:eastAsiaTheme="minorHAnsi"/>
          <w:i/>
          <w:iCs/>
        </w:rPr>
        <w:t xml:space="preserve"> mellem skolebestyrelse og SFO-forældreråd</w:t>
      </w:r>
      <w:bookmarkEnd w:id="18"/>
    </w:p>
    <w:p w14:paraId="5518692D" w14:textId="07E20BE4" w:rsidR="00371D28" w:rsidRPr="00DE71CE" w:rsidRDefault="483FB979">
      <w:pPr>
        <w:rPr>
          <w:rFonts w:eastAsia="Arial" w:cs="Arial"/>
          <w:b/>
          <w:bCs/>
        </w:rPr>
      </w:pPr>
      <w:r w:rsidRPr="00DE71CE">
        <w:rPr>
          <w:b/>
          <w:bCs/>
        </w:rPr>
        <w:t>F</w:t>
      </w:r>
      <w:r w:rsidR="367B5C26" w:rsidRPr="00DE71CE">
        <w:rPr>
          <w:b/>
          <w:bCs/>
        </w:rPr>
        <w:t>ormål</w:t>
      </w:r>
      <w:r w:rsidR="00371D28" w:rsidRPr="00031555">
        <w:rPr>
          <w:rFonts w:cs="Arial"/>
          <w:b/>
        </w:rPr>
        <w:br/>
      </w:r>
      <w:r w:rsidR="367B5C26" w:rsidRPr="00DE71CE">
        <w:rPr>
          <w:rFonts w:eastAsia="Arial" w:cs="Arial"/>
        </w:rPr>
        <w:t>At</w:t>
      </w:r>
      <w:r w:rsidR="00371D28" w:rsidRPr="00DE71CE">
        <w:rPr>
          <w:rFonts w:eastAsia="Arial" w:cs="Arial"/>
        </w:rPr>
        <w:t xml:space="preserve"> sætte rammerne for samarbejdet og</w:t>
      </w:r>
      <w:r w:rsidR="6CDF542B" w:rsidRPr="00DE71CE">
        <w:rPr>
          <w:rFonts w:eastAsia="Arial" w:cs="Arial"/>
        </w:rPr>
        <w:t xml:space="preserve"> </w:t>
      </w:r>
      <w:r w:rsidR="00371D28" w:rsidRPr="00DE71CE">
        <w:rPr>
          <w:rFonts w:eastAsia="Arial" w:cs="Arial"/>
        </w:rPr>
        <w:t>kompetencefordelingen mellem skolebestyrelsen og SFO-forældrerådet.</w:t>
      </w:r>
      <w:r w:rsidR="00371D28">
        <w:br/>
      </w:r>
    </w:p>
    <w:p w14:paraId="2487B3E6" w14:textId="665A728E" w:rsidR="00371D28" w:rsidRPr="00DE71CE" w:rsidRDefault="00371D28">
      <w:pPr>
        <w:rPr>
          <w:rFonts w:eastAsia="Arial" w:cs="Arial"/>
        </w:rPr>
      </w:pPr>
      <w:r w:rsidRPr="00DE71CE">
        <w:rPr>
          <w:rFonts w:eastAsia="Arial" w:cs="Arial"/>
        </w:rPr>
        <w:t>Skolebestyrelsen har i henhold til lovgivningen det formelle ansvar for tilsyn og beslutning af principper for hele skolens virksomhed – herunder SFO. Samarbejdsaftalen er med til at sikre SFO-forældrerådet indflydelse på de mål og principper, der har betydning for SFO – herunder det overordnede princip om skolefritidsordningens virksomhed, som er pligtigt jf. Folkeskoleloven.</w:t>
      </w:r>
    </w:p>
    <w:p w14:paraId="050D3C26" w14:textId="07563B3F" w:rsidR="00371D28" w:rsidRPr="00DE71CE" w:rsidRDefault="00371D28">
      <w:pPr>
        <w:rPr>
          <w:rFonts w:eastAsia="Arial" w:cs="Arial"/>
        </w:rPr>
      </w:pPr>
      <w:r w:rsidRPr="00DE71CE">
        <w:rPr>
          <w:rFonts w:eastAsia="Arial" w:cs="Arial"/>
        </w:rPr>
        <w:t>Eksempler på underliggende principper</w:t>
      </w:r>
      <w:r w:rsidR="0C8D04BB" w:rsidRPr="00DE71CE">
        <w:rPr>
          <w:rFonts w:eastAsia="Arial" w:cs="Arial"/>
        </w:rPr>
        <w:t>,</w:t>
      </w:r>
      <w:r w:rsidRPr="00DE71CE">
        <w:rPr>
          <w:rFonts w:eastAsia="Arial" w:cs="Arial"/>
        </w:rPr>
        <w:t xml:space="preserve"> som SFO-forældrerådet kan arbejde med</w:t>
      </w:r>
      <w:r w:rsidR="7BB709D3" w:rsidRPr="00DE71CE">
        <w:rPr>
          <w:rFonts w:eastAsia="Arial" w:cs="Arial"/>
        </w:rPr>
        <w:t>,</w:t>
      </w:r>
      <w:r w:rsidRPr="00DE71CE">
        <w:rPr>
          <w:rFonts w:eastAsia="Arial" w:cs="Arial"/>
        </w:rPr>
        <w:t xml:space="preserve"> og som kan bidrage til det overordnede princip om skolefritidsordningens virksomhed.</w:t>
      </w:r>
    </w:p>
    <w:p w14:paraId="745B8E45" w14:textId="4F9E9CF4" w:rsidR="00371D28" w:rsidRPr="00031555" w:rsidRDefault="00371D28" w:rsidP="00E617FB">
      <w:pPr>
        <w:pStyle w:val="Listeafsnit"/>
        <w:numPr>
          <w:ilvl w:val="0"/>
          <w:numId w:val="4"/>
        </w:numPr>
        <w:rPr>
          <w:rFonts w:cs="Arial"/>
        </w:rPr>
      </w:pPr>
      <w:r w:rsidRPr="00DE71CE">
        <w:rPr>
          <w:rFonts w:eastAsia="Arial" w:cs="Arial"/>
        </w:rPr>
        <w:t>mål og principper for det pædagogiske arbejde,</w:t>
      </w:r>
    </w:p>
    <w:p w14:paraId="178ABA7C" w14:textId="77777777" w:rsidR="00371D28" w:rsidRPr="00031555" w:rsidRDefault="00371D28" w:rsidP="00E617FB">
      <w:pPr>
        <w:pStyle w:val="Listeafsnit"/>
        <w:numPr>
          <w:ilvl w:val="0"/>
          <w:numId w:val="4"/>
        </w:numPr>
        <w:rPr>
          <w:rFonts w:cs="Arial"/>
        </w:rPr>
      </w:pPr>
      <w:r w:rsidRPr="00DE71CE">
        <w:rPr>
          <w:rFonts w:eastAsia="Arial" w:cs="Arial"/>
        </w:rPr>
        <w:t>princip for anvendelsen af budgettet,</w:t>
      </w:r>
    </w:p>
    <w:p w14:paraId="07CB9F1B" w14:textId="77777777" w:rsidR="00371D28" w:rsidRPr="00031555" w:rsidRDefault="00371D28">
      <w:pPr>
        <w:pStyle w:val="Listeafsnit"/>
        <w:numPr>
          <w:ilvl w:val="0"/>
          <w:numId w:val="4"/>
        </w:numPr>
        <w:rPr>
          <w:rFonts w:cs="Arial"/>
          <w:color w:val="000000" w:themeColor="text1"/>
        </w:rPr>
      </w:pPr>
      <w:r w:rsidRPr="00DE71CE">
        <w:rPr>
          <w:rFonts w:eastAsia="Arial" w:cs="Arial"/>
        </w:rPr>
        <w:t xml:space="preserve">princip for personalenormering, </w:t>
      </w:r>
    </w:p>
    <w:p w14:paraId="3A436A5D" w14:textId="77777777" w:rsidR="00371D28" w:rsidRPr="00031555" w:rsidRDefault="00371D28" w:rsidP="00E617FB">
      <w:pPr>
        <w:pStyle w:val="Listeafsnit"/>
        <w:numPr>
          <w:ilvl w:val="0"/>
          <w:numId w:val="4"/>
        </w:numPr>
        <w:rPr>
          <w:rFonts w:cs="Arial"/>
        </w:rPr>
      </w:pPr>
      <w:r w:rsidRPr="00DE71CE">
        <w:rPr>
          <w:rFonts w:eastAsia="Arial" w:cs="Arial"/>
        </w:rPr>
        <w:t xml:space="preserve">princip for samarbejdet mellem undervisning og SFO, </w:t>
      </w:r>
    </w:p>
    <w:p w14:paraId="43F2858A" w14:textId="77777777" w:rsidR="00371D28" w:rsidRPr="00031555" w:rsidRDefault="00371D28" w:rsidP="00E617FB">
      <w:pPr>
        <w:pStyle w:val="Listeafsnit"/>
        <w:numPr>
          <w:ilvl w:val="0"/>
          <w:numId w:val="4"/>
        </w:numPr>
        <w:rPr>
          <w:rFonts w:cs="Arial"/>
        </w:rPr>
      </w:pPr>
      <w:r w:rsidRPr="00DE71CE">
        <w:rPr>
          <w:rFonts w:eastAsia="Arial" w:cs="Arial"/>
        </w:rPr>
        <w:t xml:space="preserve">princip for fysiske rammer – lokaleanvendelse og udearealer, </w:t>
      </w:r>
    </w:p>
    <w:p w14:paraId="6FFD6414" w14:textId="66F55198" w:rsidR="00371D28" w:rsidRPr="00031555" w:rsidRDefault="00371D28" w:rsidP="00E617FB">
      <w:pPr>
        <w:pStyle w:val="Listeafsnit"/>
        <w:numPr>
          <w:ilvl w:val="0"/>
          <w:numId w:val="4"/>
        </w:numPr>
        <w:rPr>
          <w:rFonts w:cs="Arial"/>
        </w:rPr>
      </w:pPr>
      <w:r w:rsidRPr="00DE71CE">
        <w:rPr>
          <w:rFonts w:eastAsia="Arial" w:cs="Arial"/>
        </w:rPr>
        <w:t>princip for samarbejde mellem forældre og personale i SFO,</w:t>
      </w:r>
    </w:p>
    <w:p w14:paraId="659458A9" w14:textId="77777777" w:rsidR="00371D28" w:rsidRPr="00031555" w:rsidRDefault="00371D28" w:rsidP="00E617FB">
      <w:pPr>
        <w:pStyle w:val="Listeafsnit"/>
        <w:numPr>
          <w:ilvl w:val="0"/>
          <w:numId w:val="4"/>
        </w:numPr>
        <w:rPr>
          <w:rFonts w:cs="Arial"/>
        </w:rPr>
      </w:pPr>
      <w:r w:rsidRPr="00DE71CE">
        <w:rPr>
          <w:rFonts w:eastAsia="Arial" w:cs="Arial"/>
        </w:rPr>
        <w:t>princip for samarbejde med lokalområdets institutioner og foreninger</w:t>
      </w:r>
    </w:p>
    <w:p w14:paraId="2E17714E" w14:textId="77777777" w:rsidR="00371D28" w:rsidRPr="00031555" w:rsidRDefault="00371D28" w:rsidP="00E617FB">
      <w:pPr>
        <w:pStyle w:val="Listeafsnit"/>
        <w:numPr>
          <w:ilvl w:val="0"/>
          <w:numId w:val="4"/>
        </w:numPr>
        <w:rPr>
          <w:rFonts w:cs="Arial"/>
        </w:rPr>
      </w:pPr>
      <w:r w:rsidRPr="00DE71CE">
        <w:rPr>
          <w:rFonts w:eastAsia="Arial" w:cs="Arial"/>
        </w:rPr>
        <w:t>ordensregler og værdiregelsæt for SFO</w:t>
      </w:r>
    </w:p>
    <w:p w14:paraId="588556C3" w14:textId="36E99DB5" w:rsidR="00371D28" w:rsidRPr="00DE71CE" w:rsidRDefault="00371D28">
      <w:pPr>
        <w:rPr>
          <w:rFonts w:eastAsia="Arial" w:cs="Arial"/>
        </w:rPr>
      </w:pPr>
      <w:r w:rsidRPr="00DE71CE">
        <w:rPr>
          <w:rFonts w:eastAsia="Arial" w:cs="Arial"/>
        </w:rPr>
        <w:t>Mindst to af årets møder i skolebestyrelsen lægges parallelt med møder i SFO-forældrerådet</w:t>
      </w:r>
      <w:r w:rsidR="368A9EBF" w:rsidRPr="00DE71CE">
        <w:rPr>
          <w:rFonts w:eastAsia="Arial" w:cs="Arial"/>
        </w:rPr>
        <w:t xml:space="preserve">, så </w:t>
      </w:r>
      <w:r w:rsidRPr="00DE71CE">
        <w:rPr>
          <w:rFonts w:eastAsia="Arial" w:cs="Arial"/>
        </w:rPr>
        <w:t>der kan afholdes fællesmøder. Til fællesmøder udarbejdes i samarbejde mellem skolebestyrelsesformand, SFO-forældrerådsformand og skolens leder en fælles dagsorden.</w:t>
      </w:r>
    </w:p>
    <w:p w14:paraId="6FC754FC" w14:textId="207FBB11" w:rsidR="00371D28" w:rsidRPr="00DE71CE" w:rsidRDefault="00371D28">
      <w:pPr>
        <w:rPr>
          <w:rFonts w:eastAsia="Arial" w:cs="Arial"/>
        </w:rPr>
      </w:pPr>
      <w:r w:rsidRPr="00DE71CE">
        <w:rPr>
          <w:rFonts w:eastAsia="Arial" w:cs="Arial"/>
        </w:rPr>
        <w:lastRenderedPageBreak/>
        <w:t>Fællesmøder bør fortrinsvis indeholde</w:t>
      </w:r>
      <w:r w:rsidR="23AE08D4" w:rsidRPr="00DE71CE">
        <w:rPr>
          <w:rFonts w:eastAsia="Arial" w:cs="Arial"/>
        </w:rPr>
        <w:t xml:space="preserve">: </w:t>
      </w:r>
    </w:p>
    <w:p w14:paraId="6C94372C" w14:textId="77777777" w:rsidR="00371D28" w:rsidRPr="00031555" w:rsidRDefault="00371D28" w:rsidP="00E617FB">
      <w:pPr>
        <w:pStyle w:val="Listeafsnit"/>
        <w:numPr>
          <w:ilvl w:val="0"/>
          <w:numId w:val="4"/>
        </w:numPr>
        <w:rPr>
          <w:rFonts w:cs="Arial"/>
        </w:rPr>
      </w:pPr>
      <w:r w:rsidRPr="00DE71CE">
        <w:rPr>
          <w:rFonts w:eastAsia="Arial" w:cs="Arial"/>
        </w:rPr>
        <w:t xml:space="preserve">drøftelse af principper, der vedrører SFO og er under vedtagelse i skolebestyrelsen, </w:t>
      </w:r>
    </w:p>
    <w:p w14:paraId="65C36829" w14:textId="3B5406B7" w:rsidR="00371D28" w:rsidRPr="00DE71CE" w:rsidRDefault="00371D28" w:rsidP="5E649A5C">
      <w:pPr>
        <w:pStyle w:val="Listeafsnit"/>
        <w:numPr>
          <w:ilvl w:val="0"/>
          <w:numId w:val="4"/>
        </w:numPr>
        <w:rPr>
          <w:rFonts w:cs="Arial"/>
        </w:rPr>
      </w:pPr>
      <w:r w:rsidRPr="00DE71CE">
        <w:rPr>
          <w:rFonts w:eastAsia="Arial" w:cs="Arial"/>
        </w:rPr>
        <w:t>drøftelse af driften i SFO</w:t>
      </w:r>
      <w:r w:rsidR="5E649A5C" w:rsidRPr="00DE71CE">
        <w:rPr>
          <w:rFonts w:eastAsia="Arial" w:cs="Arial"/>
        </w:rPr>
        <w:t>,</w:t>
      </w:r>
    </w:p>
    <w:p w14:paraId="7748098B" w14:textId="21926BC8" w:rsidR="00371D28" w:rsidRPr="00DE71CE" w:rsidRDefault="00371D28" w:rsidP="5E649A5C">
      <w:pPr>
        <w:pStyle w:val="Listeafsnit"/>
        <w:numPr>
          <w:ilvl w:val="0"/>
          <w:numId w:val="4"/>
        </w:numPr>
        <w:rPr>
          <w:rFonts w:cs="Arial"/>
        </w:rPr>
      </w:pPr>
      <w:r w:rsidRPr="00DE71CE">
        <w:rPr>
          <w:rFonts w:eastAsia="Arial" w:cs="Arial"/>
        </w:rPr>
        <w:t>drøftelse af ordensregler og værdiregelsæt for SFO</w:t>
      </w:r>
      <w:r w:rsidR="5E649A5C" w:rsidRPr="00DE71CE">
        <w:rPr>
          <w:rFonts w:eastAsia="Arial" w:cs="Arial"/>
        </w:rPr>
        <w:t>,</w:t>
      </w:r>
    </w:p>
    <w:p w14:paraId="165FA442" w14:textId="093D8E35" w:rsidR="007F11C0" w:rsidRPr="00031555" w:rsidRDefault="00371D28" w:rsidP="00E617FB">
      <w:pPr>
        <w:pStyle w:val="Listeafsnit"/>
        <w:numPr>
          <w:ilvl w:val="0"/>
          <w:numId w:val="4"/>
        </w:numPr>
        <w:rPr>
          <w:rFonts w:cs="Arial"/>
        </w:rPr>
      </w:pPr>
      <w:r w:rsidRPr="00DE71CE">
        <w:rPr>
          <w:rFonts w:eastAsia="Arial" w:cs="Arial"/>
        </w:rPr>
        <w:t xml:space="preserve">drøftelse af normering og rammer i SFO </w:t>
      </w:r>
      <w:r w:rsidR="729BFCD9" w:rsidRPr="00DE71CE">
        <w:rPr>
          <w:rFonts w:eastAsia="Arial" w:cs="Arial"/>
        </w:rPr>
        <w:t>for</w:t>
      </w:r>
      <w:r w:rsidRPr="00DE71CE">
        <w:rPr>
          <w:rFonts w:eastAsia="Arial" w:cs="Arial"/>
        </w:rPr>
        <w:t xml:space="preserve"> at kvalificere forståelsen af budgettet for SFO </w:t>
      </w:r>
    </w:p>
    <w:p w14:paraId="29560AEC" w14:textId="263690D9" w:rsidR="00371D28" w:rsidRPr="00DE71CE" w:rsidRDefault="00371D28">
      <w:pPr>
        <w:rPr>
          <w:rFonts w:eastAsia="Arial" w:cs="Arial"/>
        </w:rPr>
      </w:pPr>
      <w:r w:rsidRPr="00DE71CE">
        <w:rPr>
          <w:rFonts w:eastAsia="Arial" w:cs="Arial"/>
        </w:rPr>
        <w:t>SFO-forældrerådet vil af skolebestyrelsen i nogle tilfælde blive indbudt til at drøfte og påtegne (underskrive) bestemte skrivelser til forvaltningen, byrådet eller andre myndigheder. Det kan for eksempel være ansøgninger, udtalelser, høringssvar og generelle klager.</w:t>
      </w:r>
    </w:p>
    <w:p w14:paraId="64EDD85F" w14:textId="198543B9" w:rsidR="00371D28" w:rsidRPr="00DE71CE" w:rsidRDefault="00371D28">
      <w:pPr>
        <w:rPr>
          <w:rFonts w:eastAsia="Arial" w:cs="Arial"/>
        </w:rPr>
      </w:pPr>
      <w:r w:rsidRPr="00DE71CE">
        <w:rPr>
          <w:rFonts w:eastAsia="Arial" w:cs="Arial"/>
        </w:rPr>
        <w:t xml:space="preserve">Skolebestyrelsen har jf. Folkeskoleloven ret til at udtale sig ved ansættelse af lærere, pædagoger og ledere. </w:t>
      </w:r>
      <w:r w:rsidR="00A8BC88" w:rsidRPr="00DE71CE">
        <w:rPr>
          <w:rFonts w:eastAsia="Arial" w:cs="Arial"/>
        </w:rPr>
        <w:t xml:space="preserve">Ved </w:t>
      </w:r>
      <w:r w:rsidRPr="00DE71CE">
        <w:rPr>
          <w:rFonts w:eastAsia="Arial" w:cs="Arial"/>
        </w:rPr>
        <w:t>ansættelse af pædagoger er denne ret delegeret til SFO-forældrerådet.</w:t>
      </w:r>
    </w:p>
    <w:p w14:paraId="1392B025" w14:textId="77777777" w:rsidR="00371D28" w:rsidRPr="00DE71CE" w:rsidRDefault="00371D28">
      <w:pPr>
        <w:rPr>
          <w:rFonts w:eastAsia="Arial" w:cs="Arial"/>
        </w:rPr>
      </w:pPr>
      <w:r w:rsidRPr="00DE71CE">
        <w:rPr>
          <w:rFonts w:eastAsia="Arial" w:cs="Arial"/>
        </w:rPr>
        <w:t>SFO-forældrerådet kan indbyde en repræsentant fra skolebestyrelsen til at deltage i rådets øvrige møder.</w:t>
      </w:r>
    </w:p>
    <w:p w14:paraId="7D7C4A0A" w14:textId="77777777" w:rsidR="00371D28" w:rsidRPr="00DE71CE" w:rsidRDefault="00371D28">
      <w:pPr>
        <w:rPr>
          <w:rFonts w:eastAsia="Arial" w:cs="Arial"/>
        </w:rPr>
      </w:pPr>
      <w:r w:rsidRPr="00DE71CE">
        <w:rPr>
          <w:rFonts w:eastAsia="Arial" w:cs="Arial"/>
        </w:rPr>
        <w:t>Der er en gensidig forpligtelse parterne imellem til at orientere om beslutninger, som kan ændre det principielle grundlag for driften i SFO.</w:t>
      </w:r>
    </w:p>
    <w:p w14:paraId="2431503B" w14:textId="2883DA17" w:rsidR="00371D28" w:rsidRPr="00DE71CE" w:rsidRDefault="00371D28">
      <w:pPr>
        <w:rPr>
          <w:rFonts w:eastAsia="Arial" w:cs="Arial"/>
        </w:rPr>
      </w:pPr>
      <w:r w:rsidRPr="00DE71CE">
        <w:rPr>
          <w:rFonts w:eastAsia="Arial" w:cs="Arial"/>
        </w:rPr>
        <w:t xml:space="preserve">Dele af samarbejdsaftalen kan opsiges eller ændres af skolebestyrelsen efter </w:t>
      </w:r>
      <w:r w:rsidR="57445F94" w:rsidRPr="00DE71CE">
        <w:rPr>
          <w:rFonts w:eastAsia="Arial" w:cs="Arial"/>
        </w:rPr>
        <w:t>at have indhentet</w:t>
      </w:r>
      <w:r w:rsidRPr="00DE71CE">
        <w:rPr>
          <w:rFonts w:eastAsia="Arial" w:cs="Arial"/>
        </w:rPr>
        <w:t xml:space="preserve"> udtalelse fra SFO-forældrerådet.</w:t>
      </w:r>
    </w:p>
    <w:p w14:paraId="3BD41552" w14:textId="77777777" w:rsidR="00371D28" w:rsidRPr="00DE71CE" w:rsidRDefault="00371D28">
      <w:pPr>
        <w:rPr>
          <w:rFonts w:eastAsia="Arial" w:cs="Arial"/>
          <w:color w:val="2E74B5" w:themeColor="accent1" w:themeShade="BF"/>
        </w:rPr>
      </w:pPr>
    </w:p>
    <w:p w14:paraId="2DA51FBF" w14:textId="77777777" w:rsidR="002302BE" w:rsidRPr="00DE71CE" w:rsidRDefault="00FB2D84">
      <w:pPr>
        <w:rPr>
          <w:rStyle w:val="Overskrift2Tegn"/>
          <w:rFonts w:eastAsia="Arial"/>
        </w:rPr>
      </w:pPr>
      <w:r w:rsidRPr="00DE71CE">
        <w:rPr>
          <w:rFonts w:eastAsia="Times New Roman" w:cs="Arial"/>
          <w:color w:val="000000"/>
          <w:szCs w:val="20"/>
          <w:lang w:eastAsia="da-DK"/>
        </w:rPr>
        <w:br/>
      </w:r>
    </w:p>
    <w:p w14:paraId="7EB9F0EE" w14:textId="5BF86DDB" w:rsidR="00DD09A6" w:rsidRPr="00031555" w:rsidRDefault="002302BE">
      <w:r w:rsidRPr="00DE71CE">
        <w:rPr>
          <w:rStyle w:val="Overskrift2Tegn"/>
          <w:rFonts w:eastAsia="Arial"/>
        </w:rPr>
        <w:br w:type="page"/>
      </w:r>
      <w:bookmarkStart w:id="19" w:name="_Toc74132581"/>
      <w:r w:rsidR="5C23ABC1" w:rsidRPr="00DE71CE">
        <w:rPr>
          <w:rStyle w:val="Overskrift2Tegn"/>
          <w:rFonts w:eastAsia="Arial"/>
        </w:rPr>
        <w:lastRenderedPageBreak/>
        <w:t xml:space="preserve">Princip for kulturcenteraktiviteter, </w:t>
      </w:r>
      <w:proofErr w:type="gramStart"/>
      <w:r w:rsidR="5C23ABC1" w:rsidRPr="00DE71CE">
        <w:rPr>
          <w:rStyle w:val="Overskrift2Tegn"/>
          <w:rFonts w:eastAsia="Arial"/>
        </w:rPr>
        <w:t>såfremt</w:t>
      </w:r>
      <w:proofErr w:type="gramEnd"/>
      <w:r w:rsidR="5C23ABC1" w:rsidRPr="00DE71CE">
        <w:rPr>
          <w:rStyle w:val="Overskrift2Tegn"/>
          <w:rFonts w:eastAsia="Arial"/>
        </w:rPr>
        <w:t xml:space="preserve"> det er besluttet iværksat</w:t>
      </w:r>
      <w:bookmarkEnd w:id="19"/>
      <w:r w:rsidR="5C23ABC1" w:rsidRPr="00DE71CE">
        <w:rPr>
          <w:rStyle w:val="Overskrift2Tegn"/>
          <w:rFonts w:eastAsia="Arial"/>
        </w:rPr>
        <w:t xml:space="preserve"> </w:t>
      </w:r>
      <w:r>
        <w:br/>
      </w:r>
      <w:r>
        <w:br/>
      </w:r>
      <w:r w:rsidR="5C23ABC1" w:rsidRPr="00DE71CE">
        <w:rPr>
          <w:rFonts w:eastAsia="Arial" w:cs="Arial"/>
          <w:color w:val="000000" w:themeColor="text1"/>
          <w:lang w:eastAsia="da-DK"/>
        </w:rPr>
        <w:t>Der er på Skødstrup Skole truffet beslutning om ikke at iværksætte kulturcenteraktiviteter.</w:t>
      </w:r>
      <w:r>
        <w:br/>
      </w:r>
      <w:r w:rsidR="5C1711D4">
        <w:br w:type="page"/>
      </w:r>
      <w:r w:rsidR="5F925681" w:rsidRPr="00DE71CE">
        <w:rPr>
          <w:rStyle w:val="Overskrift2Tegn"/>
          <w:rFonts w:eastAsia="Arial"/>
        </w:rPr>
        <w:lastRenderedPageBreak/>
        <w:t xml:space="preserve">Princip for om voksne skal kunne deltage i folkeskolens undervisning </w:t>
      </w:r>
      <w:r w:rsidR="5C1711D4">
        <w:br/>
      </w:r>
      <w:r w:rsidR="5C1711D4">
        <w:br/>
      </w:r>
      <w:r w:rsidR="5F925681" w:rsidRPr="00DE71CE">
        <w:rPr>
          <w:rFonts w:eastAsia="Arial" w:cs="Arial"/>
          <w:color w:val="000000" w:themeColor="text1"/>
          <w:lang w:eastAsia="da-DK"/>
        </w:rPr>
        <w:t>Voksne kan kun deltage i undervisningen efter særlig aftale med skolens ledelse.</w:t>
      </w:r>
      <w:r w:rsidR="5C1711D4">
        <w:br/>
      </w:r>
      <w:r w:rsidR="5C1711D4">
        <w:br/>
      </w:r>
      <w:r w:rsidR="5F925681" w:rsidRPr="00DE71CE">
        <w:rPr>
          <w:rFonts w:eastAsia="Arial" w:cs="Arial"/>
          <w:color w:val="000000" w:themeColor="text1"/>
          <w:lang w:eastAsia="da-DK"/>
        </w:rPr>
        <w:t>Dette princip gælder ikke for forældre, men for andre voksne, der har brug for at følge undervisning i folkeskolen.</w:t>
      </w:r>
      <w:r w:rsidR="5C1711D4">
        <w:br/>
      </w:r>
      <w:r w:rsidR="5C1711D4">
        <w:br w:type="page"/>
      </w:r>
      <w:r w:rsidR="5F925681" w:rsidRPr="00DE71CE">
        <w:rPr>
          <w:rStyle w:val="Overskrift2Tegn"/>
          <w:rFonts w:eastAsia="Arial"/>
        </w:rPr>
        <w:lastRenderedPageBreak/>
        <w:t xml:space="preserve">Princip for skolens madordning - inden for rammerne herfor </w:t>
      </w:r>
    </w:p>
    <w:p w14:paraId="1AC5BD4A" w14:textId="1409639D" w:rsidR="00DD09A6" w:rsidRPr="00DE71CE" w:rsidRDefault="00DD09A6">
      <w:pPr>
        <w:rPr>
          <w:b/>
          <w:bCs/>
        </w:rPr>
      </w:pPr>
    </w:p>
    <w:p w14:paraId="677EA79B" w14:textId="649B51E2" w:rsidR="00DD09A6" w:rsidRPr="00031555" w:rsidRDefault="1EF2E039">
      <w:r w:rsidRPr="00DE71CE">
        <w:rPr>
          <w:b/>
          <w:bCs/>
        </w:rPr>
        <w:t>Formål</w:t>
      </w:r>
      <w:r w:rsidR="00FB2D84">
        <w:br/>
      </w:r>
      <w:r w:rsidR="6A2D3ED2">
        <w:t>At sikre fokus på sund kost og ernæring samt at anvise de overordnede rammer for kantinens drift.</w:t>
      </w:r>
    </w:p>
    <w:p w14:paraId="29179A1A" w14:textId="0224B203" w:rsidR="6A2D3ED2" w:rsidRDefault="6A2D3ED2" w:rsidP="70B3BADE">
      <w:r>
        <w:t xml:space="preserve">Skolen opfordrer til, at eleverne </w:t>
      </w:r>
      <w:r w:rsidR="4A9EC118">
        <w:t>dagligt får sund o</w:t>
      </w:r>
      <w:r w:rsidR="652A5349">
        <w:t xml:space="preserve">g mættende mad. Forældre kan enten vælge </w:t>
      </w:r>
      <w:r w:rsidR="29980C4B">
        <w:t>give børnene mad med hjemmefra eller lade børnene købe på skolen.</w:t>
      </w:r>
    </w:p>
    <w:p w14:paraId="611247BA" w14:textId="575FDE5E" w:rsidR="00DD09A6" w:rsidRPr="00031555" w:rsidRDefault="00FB2D84">
      <w:r>
        <w:br/>
      </w:r>
      <w:r w:rsidR="4F0FD977" w:rsidRPr="00DE71CE">
        <w:rPr>
          <w:b/>
          <w:bCs/>
        </w:rPr>
        <w:t>Skolens rolle</w:t>
      </w:r>
      <w:r>
        <w:br/>
      </w:r>
      <w:r w:rsidR="1EF2E039" w:rsidRPr="5055DD58">
        <w:t>Kantinen tilbyder hver dag</w:t>
      </w:r>
    </w:p>
    <w:p w14:paraId="73EDE0D6" w14:textId="4D0006E1" w:rsidR="00DD09A6" w:rsidRPr="00DE71CE" w:rsidRDefault="1EF2E039" w:rsidP="00DE71CE">
      <w:pPr>
        <w:pStyle w:val="Listeafsnit"/>
        <w:numPr>
          <w:ilvl w:val="0"/>
          <w:numId w:val="2"/>
        </w:numPr>
        <w:rPr>
          <w:color w:val="000000" w:themeColor="text1"/>
          <w:sz w:val="25"/>
          <w:szCs w:val="25"/>
        </w:rPr>
      </w:pPr>
      <w:r w:rsidRPr="00DE71CE">
        <w:rPr>
          <w:rFonts w:eastAsia="Arial" w:cs="Arial"/>
          <w:sz w:val="25"/>
          <w:szCs w:val="25"/>
        </w:rPr>
        <w:t xml:space="preserve">Varme retter </w:t>
      </w:r>
    </w:p>
    <w:p w14:paraId="395D9286" w14:textId="4D0006E1" w:rsidR="00DD09A6" w:rsidRPr="00DE71CE" w:rsidRDefault="1EF2E039" w:rsidP="00DE71CE">
      <w:pPr>
        <w:pStyle w:val="Listeafsnit"/>
        <w:numPr>
          <w:ilvl w:val="0"/>
          <w:numId w:val="2"/>
        </w:numPr>
        <w:rPr>
          <w:color w:val="000000" w:themeColor="text1"/>
          <w:sz w:val="25"/>
          <w:szCs w:val="25"/>
        </w:rPr>
      </w:pPr>
      <w:r w:rsidRPr="00DE71CE">
        <w:rPr>
          <w:rFonts w:eastAsia="Arial" w:cs="Arial"/>
          <w:sz w:val="25"/>
          <w:szCs w:val="25"/>
        </w:rPr>
        <w:t xml:space="preserve">Salatbar </w:t>
      </w:r>
    </w:p>
    <w:p w14:paraId="61333A1B" w14:textId="4D0006E1" w:rsidR="00DD09A6" w:rsidRPr="00DE71CE" w:rsidRDefault="1EF2E039" w:rsidP="00DE71CE">
      <w:pPr>
        <w:pStyle w:val="Listeafsnit"/>
        <w:numPr>
          <w:ilvl w:val="0"/>
          <w:numId w:val="2"/>
        </w:numPr>
        <w:rPr>
          <w:color w:val="000000" w:themeColor="text1"/>
          <w:sz w:val="25"/>
          <w:szCs w:val="25"/>
        </w:rPr>
      </w:pPr>
      <w:r w:rsidRPr="00DE71CE">
        <w:rPr>
          <w:rFonts w:eastAsia="Arial" w:cs="Arial"/>
          <w:sz w:val="25"/>
          <w:szCs w:val="25"/>
        </w:rPr>
        <w:t xml:space="preserve">Hjemmebagte grove og lyse boller og andet brød </w:t>
      </w:r>
    </w:p>
    <w:p w14:paraId="0FE22D0E" w14:textId="4D0006E1" w:rsidR="00DD09A6" w:rsidRPr="00DE71CE" w:rsidRDefault="1EF2E039" w:rsidP="00DE71CE">
      <w:pPr>
        <w:pStyle w:val="Listeafsnit"/>
        <w:numPr>
          <w:ilvl w:val="0"/>
          <w:numId w:val="2"/>
        </w:numPr>
        <w:rPr>
          <w:color w:val="000000" w:themeColor="text1"/>
          <w:sz w:val="25"/>
          <w:szCs w:val="25"/>
        </w:rPr>
      </w:pPr>
      <w:r w:rsidRPr="00DE71CE">
        <w:rPr>
          <w:rFonts w:eastAsia="Arial" w:cs="Arial"/>
          <w:sz w:val="25"/>
          <w:szCs w:val="25"/>
        </w:rPr>
        <w:t xml:space="preserve">Årstidens frugt og grønt </w:t>
      </w:r>
    </w:p>
    <w:p w14:paraId="571E66F7" w14:textId="730FC469" w:rsidR="00DD09A6" w:rsidRPr="00DE71CE" w:rsidRDefault="75E1221C">
      <w:pPr>
        <w:rPr>
          <w:rFonts w:eastAsia="Arial" w:cs="Arial"/>
          <w:sz w:val="25"/>
          <w:szCs w:val="25"/>
        </w:rPr>
      </w:pPr>
      <w:r w:rsidRPr="00DE71CE">
        <w:rPr>
          <w:rFonts w:eastAsia="Arial" w:cs="Arial"/>
          <w:sz w:val="25"/>
          <w:szCs w:val="25"/>
        </w:rPr>
        <w:t>Kantinen</w:t>
      </w:r>
      <w:r w:rsidR="1EF2E039" w:rsidRPr="00DE71CE">
        <w:rPr>
          <w:rFonts w:eastAsia="Arial" w:cs="Arial"/>
          <w:sz w:val="25"/>
          <w:szCs w:val="25"/>
        </w:rPr>
        <w:t xml:space="preserve"> bruger friske og sunde råvarer og sørger altid for, at hjemmelavede supper, kødsauce og andre varme retter indeholder grønsager.</w:t>
      </w:r>
    </w:p>
    <w:p w14:paraId="25113561" w14:textId="05292397" w:rsidR="741901DC" w:rsidRPr="00DE71CE" w:rsidRDefault="741901DC">
      <w:pPr>
        <w:rPr>
          <w:rFonts w:eastAsia="Arial" w:cs="Arial"/>
          <w:sz w:val="25"/>
          <w:szCs w:val="25"/>
        </w:rPr>
      </w:pPr>
      <w:r w:rsidRPr="00DE71CE">
        <w:rPr>
          <w:rFonts w:eastAsia="Arial" w:cs="Arial"/>
          <w:sz w:val="25"/>
          <w:szCs w:val="25"/>
        </w:rPr>
        <w:t>På 8. og 9. årgang kan eleverne efter aftale med forældrene få lov til a</w:t>
      </w:r>
      <w:r w:rsidR="77ABCC92" w:rsidRPr="00DE71CE">
        <w:rPr>
          <w:rFonts w:eastAsia="Arial" w:cs="Arial"/>
          <w:sz w:val="25"/>
          <w:szCs w:val="25"/>
        </w:rPr>
        <w:t>t forlade skolens område for at hente eller købe mad</w:t>
      </w:r>
      <w:r w:rsidR="4C9946E6" w:rsidRPr="00DE71CE">
        <w:rPr>
          <w:rFonts w:eastAsia="Arial" w:cs="Arial"/>
          <w:sz w:val="25"/>
          <w:szCs w:val="25"/>
        </w:rPr>
        <w:t xml:space="preserve">. </w:t>
      </w:r>
      <w:r w:rsidR="5055DD58" w:rsidRPr="00DE71CE">
        <w:rPr>
          <w:rFonts w:eastAsia="Arial" w:cs="Arial"/>
          <w:sz w:val="25"/>
          <w:szCs w:val="25"/>
        </w:rPr>
        <w:t>Også her opfordrer skolen til sund og mættende kost.</w:t>
      </w:r>
    </w:p>
    <w:p w14:paraId="56BDF9BF" w14:textId="6B3D16DD" w:rsidR="00DD09A6" w:rsidRPr="00DE71CE" w:rsidRDefault="00DD09A6">
      <w:pPr>
        <w:rPr>
          <w:rFonts w:eastAsia="Arial" w:cs="Arial"/>
          <w:lang w:eastAsia="da-DK"/>
        </w:rPr>
      </w:pPr>
      <w:r w:rsidRPr="00031555">
        <w:rPr>
          <w:rStyle w:val="Overskrift5Tegn"/>
          <w:rFonts w:ascii="Arial" w:hAnsi="Arial" w:cs="Arial"/>
        </w:rPr>
        <w:br/>
      </w:r>
      <w:r w:rsidR="00FB2D84" w:rsidRPr="00031555">
        <w:rPr>
          <w:rFonts w:cs="Arial"/>
          <w:lang w:eastAsia="da-DK"/>
        </w:rPr>
        <w:br/>
      </w:r>
    </w:p>
    <w:p w14:paraId="73E0F675" w14:textId="134C0BFA" w:rsidR="007A67C1" w:rsidRPr="00DE71CE" w:rsidRDefault="007A67C1">
      <w:pPr>
        <w:rPr>
          <w:rStyle w:val="Overskrift2Tegn"/>
          <w:rFonts w:eastAsia="Arial"/>
        </w:rPr>
      </w:pPr>
      <w:r w:rsidRPr="00DE71CE">
        <w:rPr>
          <w:rStyle w:val="Overskrift2Tegn"/>
          <w:rFonts w:eastAsia="Arial"/>
        </w:rPr>
        <w:br w:type="page"/>
      </w:r>
      <w:bookmarkStart w:id="20" w:name="_Toc74132582"/>
      <w:r w:rsidR="5F925681" w:rsidRPr="00DE71CE">
        <w:rPr>
          <w:rStyle w:val="Overskrift2Tegn"/>
          <w:rFonts w:eastAsia="Arial"/>
        </w:rPr>
        <w:lastRenderedPageBreak/>
        <w:t>Princip for skolens samarbejder med lokalsamfundet (den åbne skole)</w:t>
      </w:r>
      <w:bookmarkEnd w:id="20"/>
      <w:r w:rsidR="5F925681" w:rsidRPr="00DE71CE">
        <w:rPr>
          <w:rStyle w:val="Overskrift2Tegn"/>
          <w:rFonts w:eastAsia="Arial"/>
        </w:rPr>
        <w:t xml:space="preserve"> </w:t>
      </w:r>
      <w:r>
        <w:br/>
      </w:r>
    </w:p>
    <w:p w14:paraId="070AB8D5" w14:textId="6534BBF0" w:rsidR="007A67C1" w:rsidRPr="00DE71CE" w:rsidRDefault="4CCA0EA1">
      <w:pPr>
        <w:rPr>
          <w:rFonts w:eastAsia="Arial" w:cs="Arial"/>
        </w:rPr>
      </w:pPr>
      <w:r w:rsidRPr="00DE71CE">
        <w:rPr>
          <w:rFonts w:eastAsia="Arial" w:cs="Arial"/>
          <w:b/>
          <w:bCs/>
        </w:rPr>
        <w:t>Det siger loven</w:t>
      </w:r>
      <w:r w:rsidR="007A67C1">
        <w:br/>
      </w:r>
      <w:r w:rsidR="533D9233" w:rsidRPr="00DE71CE">
        <w:rPr>
          <w:rFonts w:eastAsia="Arial" w:cs="Arial"/>
        </w:rPr>
        <w:t>F</w:t>
      </w:r>
      <w:r w:rsidR="007A67C1" w:rsidRPr="00DE71CE">
        <w:rPr>
          <w:rFonts w:eastAsia="Arial" w:cs="Arial"/>
        </w:rPr>
        <w:t>olkeskolelov</w:t>
      </w:r>
      <w:r w:rsidR="533D9233" w:rsidRPr="00DE71CE">
        <w:rPr>
          <w:rFonts w:eastAsia="Arial" w:cs="Arial"/>
        </w:rPr>
        <w:t>en</w:t>
      </w:r>
      <w:r w:rsidR="007A67C1" w:rsidRPr="00DE71CE">
        <w:rPr>
          <w:rFonts w:eastAsia="Arial" w:cs="Arial"/>
        </w:rPr>
        <w:t xml:space="preserve"> åbner muligheder for samarbejde med </w:t>
      </w:r>
      <w:r w:rsidR="3017840A" w:rsidRPr="00DE71CE">
        <w:rPr>
          <w:rFonts w:eastAsia="Arial" w:cs="Arial"/>
        </w:rPr>
        <w:t>‘</w:t>
      </w:r>
      <w:r w:rsidR="007A67C1" w:rsidRPr="00DE71CE">
        <w:rPr>
          <w:rFonts w:eastAsia="Arial" w:cs="Arial"/>
        </w:rPr>
        <w:t>lokalsamfundets kultur-, folkeoplysnings-, idræts- og foreningsliv, kunst og kulturskoler og med de kommunale eller kommunalt støttede musikskoler og ungdomsskole, der kan bidrage med opfyldelsen af folkeskolens formål og mål for fag og obligatoriske emner.</w:t>
      </w:r>
      <w:r w:rsidR="3017840A" w:rsidRPr="00DE71CE">
        <w:rPr>
          <w:rFonts w:eastAsia="Arial" w:cs="Arial"/>
        </w:rPr>
        <w:t>’</w:t>
      </w:r>
      <w:r w:rsidR="007A67C1" w:rsidRPr="00DE71CE">
        <w:rPr>
          <w:rFonts w:eastAsia="Arial" w:cs="Arial"/>
        </w:rPr>
        <w:t xml:space="preserve"> (§1, stk. 4 i Lov om ændring af folkeskolen).</w:t>
      </w:r>
    </w:p>
    <w:p w14:paraId="51EC2BF6" w14:textId="249D169E" w:rsidR="391F8249" w:rsidRPr="00DE71CE" w:rsidRDefault="391F8249">
      <w:pPr>
        <w:rPr>
          <w:rFonts w:eastAsia="Arial" w:cs="Arial"/>
        </w:rPr>
      </w:pPr>
    </w:p>
    <w:p w14:paraId="41617CB3" w14:textId="250355AE" w:rsidR="007A67C1" w:rsidRPr="00DE71CE" w:rsidRDefault="6BF35B41">
      <w:pPr>
        <w:rPr>
          <w:rFonts w:eastAsia="Arial" w:cs="Arial"/>
        </w:rPr>
      </w:pPr>
      <w:r w:rsidRPr="00DE71CE">
        <w:rPr>
          <w:rFonts w:eastAsia="Arial" w:cs="Arial"/>
          <w:b/>
          <w:bCs/>
        </w:rPr>
        <w:t>Skolens rolle</w:t>
      </w:r>
      <w:r w:rsidR="007A67C1">
        <w:br/>
      </w:r>
      <w:r w:rsidR="007A67C1" w:rsidRPr="00DE71CE">
        <w:rPr>
          <w:rFonts w:eastAsia="Arial" w:cs="Arial"/>
        </w:rPr>
        <w:t>Skolen ser det som meget værdifuldt at samarbejde med de lokale tilbud til glæde for børn</w:t>
      </w:r>
      <w:r w:rsidR="0077179D" w:rsidRPr="00DE71CE">
        <w:rPr>
          <w:rFonts w:eastAsia="Arial" w:cs="Arial"/>
        </w:rPr>
        <w:t>ene</w:t>
      </w:r>
      <w:r w:rsidR="007A67C1" w:rsidRPr="00DE71CE">
        <w:rPr>
          <w:rFonts w:eastAsia="Arial" w:cs="Arial"/>
        </w:rPr>
        <w:t xml:space="preserve">s faglige og sociale udvikling. Skødstrup Skole har tradition for samarbejde med Skødstrup </w:t>
      </w:r>
      <w:r w:rsidR="5B45F16E" w:rsidRPr="00DE71CE">
        <w:rPr>
          <w:rFonts w:eastAsia="Arial" w:cs="Arial"/>
        </w:rPr>
        <w:t>Sportsforening</w:t>
      </w:r>
      <w:r w:rsidR="007A67C1" w:rsidRPr="00DE71CE">
        <w:rPr>
          <w:rFonts w:eastAsia="Arial" w:cs="Arial"/>
        </w:rPr>
        <w:t xml:space="preserve">, </w:t>
      </w:r>
      <w:r w:rsidR="3D9D5438" w:rsidRPr="00DE71CE">
        <w:rPr>
          <w:rFonts w:eastAsia="Arial" w:cs="Arial"/>
        </w:rPr>
        <w:t>Aa</w:t>
      </w:r>
      <w:r w:rsidR="007A67C1" w:rsidRPr="00DE71CE">
        <w:rPr>
          <w:rFonts w:eastAsia="Arial" w:cs="Arial"/>
        </w:rPr>
        <w:t>rhus Musikskole, Den Kreative Skole og Ungdomsskolen.</w:t>
      </w:r>
    </w:p>
    <w:p w14:paraId="6162A8DB" w14:textId="77777777" w:rsidR="007A67C1" w:rsidRPr="00DE71CE" w:rsidRDefault="007A67C1">
      <w:pPr>
        <w:rPr>
          <w:rFonts w:eastAsia="Arial" w:cs="Arial"/>
        </w:rPr>
      </w:pPr>
      <w:r w:rsidRPr="00DE71CE">
        <w:rPr>
          <w:rFonts w:eastAsia="Arial" w:cs="Arial"/>
        </w:rPr>
        <w:t>I det fremtidige samarbejde vil vi:</w:t>
      </w:r>
    </w:p>
    <w:p w14:paraId="00F64081" w14:textId="26D370AD" w:rsidR="007A67C1" w:rsidRPr="00031555" w:rsidRDefault="007A67C1">
      <w:pPr>
        <w:pStyle w:val="Listeafsnit"/>
        <w:numPr>
          <w:ilvl w:val="0"/>
          <w:numId w:val="4"/>
        </w:numPr>
        <w:rPr>
          <w:rFonts w:cs="Arial"/>
          <w:color w:val="000000" w:themeColor="text1"/>
        </w:rPr>
      </w:pPr>
      <w:r w:rsidRPr="00DE71CE">
        <w:rPr>
          <w:rFonts w:eastAsia="Arial" w:cs="Arial"/>
        </w:rPr>
        <w:t>Være åbne over</w:t>
      </w:r>
      <w:r w:rsidR="3D9D5438" w:rsidRPr="00DE71CE">
        <w:rPr>
          <w:rFonts w:eastAsia="Arial" w:cs="Arial"/>
        </w:rPr>
        <w:t xml:space="preserve"> </w:t>
      </w:r>
      <w:r w:rsidRPr="00DE71CE">
        <w:rPr>
          <w:rFonts w:eastAsia="Arial" w:cs="Arial"/>
        </w:rPr>
        <w:t>for initiativer fra de lokale tilbud, der kunne berige børnenes faglige og sociale udvikling.</w:t>
      </w:r>
    </w:p>
    <w:p w14:paraId="4ED60FB8" w14:textId="2F2A211F" w:rsidR="007A67C1" w:rsidRPr="00031555" w:rsidRDefault="007A67C1">
      <w:pPr>
        <w:pStyle w:val="Listeafsnit"/>
        <w:numPr>
          <w:ilvl w:val="0"/>
          <w:numId w:val="4"/>
        </w:numPr>
        <w:rPr>
          <w:rFonts w:cs="Arial"/>
          <w:color w:val="000000" w:themeColor="text1"/>
        </w:rPr>
      </w:pPr>
      <w:r w:rsidRPr="00DE71CE">
        <w:rPr>
          <w:rFonts w:eastAsia="Arial" w:cs="Arial"/>
        </w:rPr>
        <w:t xml:space="preserve">Afprøve nye samarbejdsmuligheder i form af konkrete pædagogiske projekter, hvor </w:t>
      </w:r>
      <w:r w:rsidR="3940FD6D" w:rsidRPr="00DE71CE">
        <w:rPr>
          <w:rFonts w:eastAsia="Arial" w:cs="Arial"/>
        </w:rPr>
        <w:t>sportsforening,</w:t>
      </w:r>
      <w:r w:rsidRPr="00DE71CE">
        <w:rPr>
          <w:rFonts w:eastAsia="Arial" w:cs="Arial"/>
        </w:rPr>
        <w:t xml:space="preserve"> </w:t>
      </w:r>
      <w:r w:rsidR="3940FD6D" w:rsidRPr="00DE71CE">
        <w:rPr>
          <w:rFonts w:eastAsia="Arial" w:cs="Arial"/>
        </w:rPr>
        <w:t>Aa</w:t>
      </w:r>
      <w:r w:rsidRPr="00DE71CE">
        <w:rPr>
          <w:rFonts w:eastAsia="Arial" w:cs="Arial"/>
        </w:rPr>
        <w:t xml:space="preserve">rhus Musikskole, Den Kreative skole og Ungdomsskolen arbejder sammen om aktiviteter for børnene i og udenfor skoletiden. </w:t>
      </w:r>
      <w:proofErr w:type="gramStart"/>
      <w:r w:rsidRPr="00DE71CE">
        <w:rPr>
          <w:rFonts w:eastAsia="Arial" w:cs="Arial"/>
        </w:rPr>
        <w:t>Eksempelvis</w:t>
      </w:r>
      <w:proofErr w:type="gramEnd"/>
      <w:r w:rsidRPr="00DE71CE">
        <w:rPr>
          <w:rFonts w:eastAsia="Arial" w:cs="Arial"/>
        </w:rPr>
        <w:t xml:space="preserve"> musikskolens deltagelse i </w:t>
      </w:r>
      <w:r w:rsidR="053FF8C7" w:rsidRPr="00DE71CE">
        <w:rPr>
          <w:rFonts w:eastAsia="Arial" w:cs="Arial"/>
        </w:rPr>
        <w:t>at opsætte</w:t>
      </w:r>
      <w:r w:rsidRPr="00DE71CE">
        <w:rPr>
          <w:rFonts w:eastAsia="Arial" w:cs="Arial"/>
        </w:rPr>
        <w:t xml:space="preserve"> musical på 6. klassetrin. </w:t>
      </w:r>
    </w:p>
    <w:p w14:paraId="291F9D14" w14:textId="524E2B4D" w:rsidR="007A67C1" w:rsidRPr="00031555" w:rsidRDefault="007A67C1">
      <w:pPr>
        <w:pStyle w:val="Listeafsnit"/>
        <w:numPr>
          <w:ilvl w:val="0"/>
          <w:numId w:val="4"/>
        </w:numPr>
        <w:rPr>
          <w:rFonts w:cs="Arial"/>
          <w:color w:val="000000" w:themeColor="text1"/>
        </w:rPr>
      </w:pPr>
      <w:r w:rsidRPr="00DE71CE">
        <w:rPr>
          <w:rFonts w:eastAsia="Arial" w:cs="Arial"/>
        </w:rPr>
        <w:t>Sikre</w:t>
      </w:r>
      <w:r w:rsidR="053FF8C7" w:rsidRPr="00DE71CE">
        <w:rPr>
          <w:rFonts w:eastAsia="Arial" w:cs="Arial"/>
        </w:rPr>
        <w:t>,</w:t>
      </w:r>
      <w:r w:rsidRPr="00DE71CE">
        <w:rPr>
          <w:rFonts w:eastAsia="Arial" w:cs="Arial"/>
        </w:rPr>
        <w:t xml:space="preserve"> at børnene får mulighed for at dyrke deres sportslige- og kreative interesser, også selv om skoledagen er forlænget under den nye folkeskolelov. Det kan </w:t>
      </w:r>
      <w:proofErr w:type="gramStart"/>
      <w:r w:rsidRPr="00DE71CE">
        <w:rPr>
          <w:rFonts w:eastAsia="Arial" w:cs="Arial"/>
        </w:rPr>
        <w:t>eksempelvis</w:t>
      </w:r>
      <w:proofErr w:type="gramEnd"/>
      <w:r w:rsidRPr="00DE71CE">
        <w:rPr>
          <w:rFonts w:eastAsia="Arial" w:cs="Arial"/>
        </w:rPr>
        <w:t xml:space="preserve"> ske ved, at børnene kan gå til særlige aktiviteter i sportsforeningen, på Musikskolen, på Den Kreative Skole eller i Ungdomsskolen i den understøttende tid. </w:t>
      </w:r>
    </w:p>
    <w:p w14:paraId="0A5491F3" w14:textId="7E456BC3" w:rsidR="007A67C1" w:rsidRPr="00031555" w:rsidRDefault="007A67C1" w:rsidP="00E617FB">
      <w:pPr>
        <w:pStyle w:val="Listeafsnit"/>
        <w:numPr>
          <w:ilvl w:val="0"/>
          <w:numId w:val="4"/>
        </w:numPr>
        <w:rPr>
          <w:rFonts w:cs="Arial"/>
        </w:rPr>
      </w:pPr>
      <w:r w:rsidRPr="00DE71CE">
        <w:rPr>
          <w:rFonts w:eastAsia="Arial" w:cs="Arial"/>
        </w:rPr>
        <w:t>Samarbejde om</w:t>
      </w:r>
      <w:r w:rsidR="315584C3" w:rsidRPr="00DE71CE">
        <w:rPr>
          <w:rFonts w:eastAsia="Arial" w:cs="Arial"/>
        </w:rPr>
        <w:t>,</w:t>
      </w:r>
      <w:r w:rsidRPr="00DE71CE">
        <w:rPr>
          <w:rFonts w:eastAsia="Arial" w:cs="Arial"/>
        </w:rPr>
        <w:t xml:space="preserve"> at Den Kreative Skole og </w:t>
      </w:r>
      <w:r w:rsidR="5CF0C95D" w:rsidRPr="00DE71CE">
        <w:rPr>
          <w:rFonts w:eastAsia="Arial" w:cs="Arial"/>
        </w:rPr>
        <w:t>Aa</w:t>
      </w:r>
      <w:r w:rsidRPr="00DE71CE">
        <w:rPr>
          <w:rFonts w:eastAsia="Arial" w:cs="Arial"/>
        </w:rPr>
        <w:t xml:space="preserve">rhus Musikskole, så vidt muligt, får mulighed for at gennemføre deres aktiviteter på skolen. </w:t>
      </w:r>
    </w:p>
    <w:p w14:paraId="77938154" w14:textId="176FB737" w:rsidR="007A67C1" w:rsidRPr="00DE71CE" w:rsidRDefault="007A67C1" w:rsidP="48076C38">
      <w:pPr>
        <w:pStyle w:val="Listeafsnit"/>
        <w:numPr>
          <w:ilvl w:val="0"/>
          <w:numId w:val="4"/>
        </w:numPr>
        <w:rPr>
          <w:rFonts w:cs="Arial"/>
        </w:rPr>
      </w:pPr>
      <w:r w:rsidRPr="00DE71CE">
        <w:rPr>
          <w:rFonts w:eastAsia="Arial" w:cs="Arial"/>
        </w:rPr>
        <w:t>Samarbejde med Ungdomsskolen om udbud af særlige valgfag</w:t>
      </w:r>
      <w:r w:rsidR="48076C38" w:rsidRPr="00DE71CE">
        <w:rPr>
          <w:rFonts w:eastAsia="Arial" w:cs="Arial"/>
        </w:rPr>
        <w:t>.</w:t>
      </w:r>
    </w:p>
    <w:p w14:paraId="77ECBFB8" w14:textId="33D478E5" w:rsidR="00A2753D" w:rsidRPr="00031555" w:rsidRDefault="007A67C1" w:rsidP="00E617FB">
      <w:pPr>
        <w:pStyle w:val="Listeafsnit"/>
        <w:numPr>
          <w:ilvl w:val="0"/>
          <w:numId w:val="4"/>
        </w:numPr>
        <w:rPr>
          <w:rFonts w:cs="Arial"/>
          <w:lang w:eastAsia="da-DK"/>
        </w:rPr>
      </w:pPr>
      <w:r w:rsidRPr="00DE71CE">
        <w:rPr>
          <w:rFonts w:eastAsia="Arial" w:cs="Arial"/>
        </w:rPr>
        <w:t>Samarbejde med Ungdomsskole og klub o</w:t>
      </w:r>
      <w:r w:rsidR="204C84F5" w:rsidRPr="00DE71CE">
        <w:rPr>
          <w:rFonts w:eastAsia="Arial" w:cs="Arial"/>
        </w:rPr>
        <w:t>m</w:t>
      </w:r>
      <w:r w:rsidRPr="00DE71CE">
        <w:rPr>
          <w:rFonts w:eastAsia="Arial" w:cs="Arial"/>
        </w:rPr>
        <w:t xml:space="preserve"> børn med særlige behov. </w:t>
      </w:r>
    </w:p>
    <w:p w14:paraId="67880C8C" w14:textId="1D2F8616" w:rsidR="00104F05" w:rsidRPr="00DE71CE" w:rsidRDefault="00A2753D" w:rsidP="00DE71CE">
      <w:pPr>
        <w:rPr>
          <w:rFonts w:eastAsia="Arial"/>
        </w:rPr>
      </w:pPr>
      <w:r w:rsidRPr="00DE71CE">
        <w:br w:type="page"/>
      </w:r>
      <w:bookmarkStart w:id="21" w:name="_Toc74132583"/>
      <w:r w:rsidR="5F925681" w:rsidRPr="00DE71CE">
        <w:rPr>
          <w:rStyle w:val="Overskrift1Tegn"/>
          <w:rFonts w:ascii="Arial" w:eastAsia="Arial" w:hAnsi="Arial" w:cs="Arial"/>
        </w:rPr>
        <w:lastRenderedPageBreak/>
        <w:t>Øvrige principper på Skødstrup Skole</w:t>
      </w:r>
      <w:bookmarkEnd w:id="8"/>
      <w:bookmarkEnd w:id="9"/>
      <w:bookmarkEnd w:id="21"/>
    </w:p>
    <w:p w14:paraId="6B04D58F" w14:textId="07D75491" w:rsidR="60AF73FB" w:rsidRDefault="60AF73FB">
      <w:bookmarkStart w:id="22" w:name="_Toc74132584"/>
      <w:r w:rsidRPr="00DE71CE">
        <w:rPr>
          <w:rStyle w:val="Overskrift2Tegn"/>
          <w:rFonts w:eastAsiaTheme="minorEastAsia"/>
        </w:rPr>
        <w:t>Princip for klasse</w:t>
      </w:r>
      <w:r w:rsidR="00704FB3">
        <w:rPr>
          <w:rStyle w:val="Overskrift2Tegn"/>
          <w:rFonts w:eastAsiaTheme="minorEastAsia"/>
        </w:rPr>
        <w:t>forældre</w:t>
      </w:r>
      <w:r w:rsidRPr="00DE71CE">
        <w:rPr>
          <w:rStyle w:val="Overskrift2Tegn"/>
          <w:rFonts w:eastAsiaTheme="minorEastAsia"/>
        </w:rPr>
        <w:t>råd</w:t>
      </w:r>
      <w:bookmarkEnd w:id="22"/>
      <w:r w:rsidR="008B42E1">
        <w:rPr>
          <w:rStyle w:val="Overskrift2Tegn"/>
          <w:rFonts w:eastAsiaTheme="minorEastAsia"/>
        </w:rPr>
        <w:t xml:space="preserve"> </w:t>
      </w:r>
      <w:r w:rsidR="008B42E1" w:rsidRPr="008B42E1">
        <w:rPr>
          <w:rStyle w:val="Overskrift2Tegn"/>
          <w:rFonts w:eastAsiaTheme="minorEastAsia"/>
          <w:sz w:val="22"/>
          <w:szCs w:val="22"/>
        </w:rPr>
        <w:t>(tilrettet 26.10.2022)</w:t>
      </w:r>
    </w:p>
    <w:p w14:paraId="329CA2D9" w14:textId="1E88BB7A" w:rsidR="60AF73FB" w:rsidRPr="00DE71CE" w:rsidRDefault="60AF73FB">
      <w:pPr>
        <w:rPr>
          <w:rStyle w:val="Overskrift2Tegn"/>
          <w:rFonts w:eastAsiaTheme="minorHAnsi"/>
        </w:rPr>
      </w:pPr>
    </w:p>
    <w:p w14:paraId="30CAD10D" w14:textId="048DE75E" w:rsidR="00206EBC" w:rsidRPr="00DE71CE" w:rsidRDefault="00206EBC">
      <w:pPr>
        <w:rPr>
          <w:rFonts w:eastAsia="Arial" w:cs="Arial"/>
        </w:rPr>
      </w:pPr>
      <w:bookmarkStart w:id="23" w:name="_Toc431560110"/>
      <w:r w:rsidRPr="00DE71CE">
        <w:rPr>
          <w:rFonts w:eastAsia="Arial" w:cs="Arial"/>
          <w:b/>
          <w:bCs/>
        </w:rPr>
        <w:t>Formål</w:t>
      </w:r>
      <w:r>
        <w:br/>
      </w:r>
      <w:r w:rsidR="4D3892E8" w:rsidRPr="00DE71CE">
        <w:rPr>
          <w:rFonts w:eastAsia="Arial" w:cs="Arial"/>
        </w:rPr>
        <w:t>A</w:t>
      </w:r>
      <w:r w:rsidRPr="00DE71CE">
        <w:rPr>
          <w:rFonts w:eastAsia="Arial" w:cs="Arial"/>
        </w:rPr>
        <w:t>t fremme klassens trivsel, både socialt og fagligt.</w:t>
      </w:r>
      <w:r>
        <w:br/>
      </w:r>
    </w:p>
    <w:p w14:paraId="40B7EA4B" w14:textId="706EFC30" w:rsidR="008D433A" w:rsidRPr="00DE71CE" w:rsidRDefault="00206EBC">
      <w:pPr>
        <w:rPr>
          <w:rFonts w:eastAsia="Arial" w:cs="Arial"/>
        </w:rPr>
      </w:pPr>
      <w:r w:rsidRPr="00DE71CE">
        <w:rPr>
          <w:rFonts w:eastAsia="Arial" w:cs="Arial"/>
        </w:rPr>
        <w:t>Klasse</w:t>
      </w:r>
      <w:r w:rsidR="00024CFA">
        <w:rPr>
          <w:rFonts w:eastAsia="Arial" w:cs="Arial"/>
        </w:rPr>
        <w:t>forældre</w:t>
      </w:r>
      <w:r w:rsidRPr="00DE71CE">
        <w:rPr>
          <w:rFonts w:eastAsia="Arial" w:cs="Arial"/>
        </w:rPr>
        <w:t>rådet bidrager til</w:t>
      </w:r>
      <w:r w:rsidR="30923C72" w:rsidRPr="00DE71CE">
        <w:rPr>
          <w:rFonts w:eastAsia="Arial" w:cs="Arial"/>
        </w:rPr>
        <w:t>,</w:t>
      </w:r>
      <w:r w:rsidRPr="00DE71CE">
        <w:rPr>
          <w:rFonts w:eastAsia="Arial" w:cs="Arial"/>
        </w:rPr>
        <w:t xml:space="preserve"> at alle elever og forældre føler sig som en del af fællesskabet omkring</w:t>
      </w:r>
      <w:r w:rsidR="00EA697F" w:rsidRPr="00DE71CE">
        <w:rPr>
          <w:rFonts w:eastAsia="Arial" w:cs="Arial"/>
        </w:rPr>
        <w:t xml:space="preserve"> </w:t>
      </w:r>
      <w:r w:rsidRPr="00DE71CE">
        <w:rPr>
          <w:rFonts w:eastAsia="Arial" w:cs="Arial"/>
        </w:rPr>
        <w:t>klassen, og der arbejdes for at styrke kommunikation og relationer mellem:</w:t>
      </w:r>
      <w:r w:rsidR="00EA697F" w:rsidRPr="00DE71CE">
        <w:rPr>
          <w:rFonts w:eastAsia="Arial" w:cs="Arial"/>
        </w:rPr>
        <w:t xml:space="preserve"> </w:t>
      </w:r>
    </w:p>
    <w:p w14:paraId="372FFEA2" w14:textId="77777777" w:rsidR="008D433A" w:rsidRPr="00031555" w:rsidRDefault="008D433A" w:rsidP="00E617FB">
      <w:pPr>
        <w:pStyle w:val="Listeafsnit"/>
        <w:numPr>
          <w:ilvl w:val="0"/>
          <w:numId w:val="4"/>
        </w:numPr>
        <w:rPr>
          <w:rFonts w:cs="Arial"/>
        </w:rPr>
      </w:pPr>
      <w:r w:rsidRPr="00DE71CE">
        <w:rPr>
          <w:rFonts w:eastAsia="Arial" w:cs="Arial"/>
        </w:rPr>
        <w:t>K</w:t>
      </w:r>
      <w:r w:rsidR="00206EBC" w:rsidRPr="00DE71CE">
        <w:rPr>
          <w:rFonts w:eastAsia="Arial" w:cs="Arial"/>
        </w:rPr>
        <w:t>lasseteamet og klassens forældre.</w:t>
      </w:r>
      <w:r w:rsidRPr="00DE71CE">
        <w:rPr>
          <w:rFonts w:eastAsia="Arial" w:cs="Arial"/>
        </w:rPr>
        <w:t xml:space="preserve"> </w:t>
      </w:r>
    </w:p>
    <w:p w14:paraId="3B1F587F" w14:textId="77777777" w:rsidR="008D433A" w:rsidRPr="00031555" w:rsidRDefault="008D433A" w:rsidP="00E617FB">
      <w:pPr>
        <w:pStyle w:val="Listeafsnit"/>
        <w:numPr>
          <w:ilvl w:val="0"/>
          <w:numId w:val="4"/>
        </w:numPr>
        <w:rPr>
          <w:rFonts w:cs="Arial"/>
        </w:rPr>
      </w:pPr>
      <w:r w:rsidRPr="00DE71CE">
        <w:rPr>
          <w:rFonts w:eastAsia="Arial" w:cs="Arial"/>
        </w:rPr>
        <w:t>F</w:t>
      </w:r>
      <w:r w:rsidR="00206EBC" w:rsidRPr="00DE71CE">
        <w:rPr>
          <w:rFonts w:eastAsia="Arial" w:cs="Arial"/>
        </w:rPr>
        <w:t>orældre og børn internt i klassen.</w:t>
      </w:r>
      <w:r w:rsidRPr="00DE71CE">
        <w:rPr>
          <w:rFonts w:eastAsia="Arial" w:cs="Arial"/>
        </w:rPr>
        <w:t xml:space="preserve"> </w:t>
      </w:r>
    </w:p>
    <w:p w14:paraId="1E8F7C20" w14:textId="66E9D18B" w:rsidR="008D433A" w:rsidRPr="00DE71CE" w:rsidRDefault="008D433A" w:rsidP="7EE95236">
      <w:pPr>
        <w:pStyle w:val="Listeafsnit"/>
        <w:numPr>
          <w:ilvl w:val="0"/>
          <w:numId w:val="4"/>
        </w:numPr>
        <w:rPr>
          <w:rFonts w:cs="Arial"/>
        </w:rPr>
      </w:pPr>
      <w:r w:rsidRPr="00DE71CE">
        <w:rPr>
          <w:rFonts w:eastAsia="Arial" w:cs="Arial"/>
        </w:rPr>
        <w:t>K</w:t>
      </w:r>
      <w:r w:rsidR="00206EBC" w:rsidRPr="00DE71CE">
        <w:rPr>
          <w:rFonts w:eastAsia="Arial" w:cs="Arial"/>
        </w:rPr>
        <w:t>lasse</w:t>
      </w:r>
      <w:r w:rsidR="00320316">
        <w:rPr>
          <w:rFonts w:eastAsia="Arial" w:cs="Arial"/>
        </w:rPr>
        <w:t>forældre</w:t>
      </w:r>
      <w:r w:rsidR="00206EBC" w:rsidRPr="00DE71CE">
        <w:rPr>
          <w:rFonts w:eastAsia="Arial" w:cs="Arial"/>
        </w:rPr>
        <w:t>rådet og skolebestyrelsen.</w:t>
      </w:r>
    </w:p>
    <w:p w14:paraId="2F1C4A9C" w14:textId="293B02AF" w:rsidR="008D433A" w:rsidRPr="00DE71CE" w:rsidRDefault="008D433A" w:rsidP="00DE71CE">
      <w:pPr>
        <w:rPr>
          <w:rFonts w:cs="Arial"/>
        </w:rPr>
      </w:pPr>
    </w:p>
    <w:p w14:paraId="0DB088EB" w14:textId="3767D6C0" w:rsidR="008D433A" w:rsidRPr="00DE71CE" w:rsidRDefault="5CF418FF" w:rsidP="00DE71CE">
      <w:pPr>
        <w:rPr>
          <w:rFonts w:cs="Arial"/>
        </w:rPr>
      </w:pPr>
      <w:r w:rsidRPr="00DE71CE">
        <w:rPr>
          <w:rFonts w:eastAsia="Arial" w:cs="Arial"/>
          <w:b/>
          <w:bCs/>
        </w:rPr>
        <w:t>Klasse</w:t>
      </w:r>
      <w:r w:rsidR="00EF245C">
        <w:rPr>
          <w:rFonts w:eastAsia="Arial" w:cs="Arial"/>
          <w:b/>
          <w:bCs/>
        </w:rPr>
        <w:t>forældre</w:t>
      </w:r>
      <w:r w:rsidRPr="00DE71CE">
        <w:rPr>
          <w:rFonts w:eastAsia="Arial" w:cs="Arial"/>
          <w:b/>
          <w:bCs/>
        </w:rPr>
        <w:t>rådets rolle</w:t>
      </w:r>
      <w:r w:rsidR="008D433A">
        <w:br/>
      </w:r>
      <w:r w:rsidRPr="00DE71CE">
        <w:rPr>
          <w:rFonts w:eastAsia="Arial" w:cs="Arial"/>
        </w:rPr>
        <w:t>En af klasse</w:t>
      </w:r>
      <w:r w:rsidR="00EF245C">
        <w:rPr>
          <w:rFonts w:eastAsia="Arial" w:cs="Arial"/>
        </w:rPr>
        <w:t>forældre</w:t>
      </w:r>
      <w:r w:rsidRPr="00DE71CE">
        <w:rPr>
          <w:rFonts w:eastAsia="Arial" w:cs="Arial"/>
        </w:rPr>
        <w:t xml:space="preserve">rådets primære opgaver er at planlægge og afvikle sociale aktiviteter for klassens børn og forældre med det formål at fremme klassens trivsel og sammenhold i både børne- og forældregruppen.  </w:t>
      </w:r>
      <w:r w:rsidR="008D433A">
        <w:br/>
      </w:r>
    </w:p>
    <w:p w14:paraId="0FFC119E" w14:textId="51F4343A" w:rsidR="002031C3" w:rsidRPr="00DE71CE" w:rsidRDefault="00206EBC" w:rsidP="00891C3E">
      <w:pPr>
        <w:rPr>
          <w:rFonts w:eastAsia="Arial" w:cs="Arial"/>
        </w:rPr>
      </w:pPr>
      <w:r w:rsidRPr="00DE71CE">
        <w:rPr>
          <w:rFonts w:eastAsia="Arial" w:cs="Arial"/>
          <w:b/>
          <w:bCs/>
        </w:rPr>
        <w:t>Valg af klasse</w:t>
      </w:r>
      <w:r w:rsidR="00EF245C">
        <w:rPr>
          <w:rFonts w:eastAsia="Arial" w:cs="Arial"/>
          <w:b/>
          <w:bCs/>
        </w:rPr>
        <w:t>forældre</w:t>
      </w:r>
      <w:r w:rsidRPr="00DE71CE">
        <w:rPr>
          <w:rFonts w:eastAsia="Arial" w:cs="Arial"/>
          <w:b/>
          <w:bCs/>
        </w:rPr>
        <w:t>råd</w:t>
      </w:r>
      <w:r>
        <w:br/>
      </w:r>
      <w:r w:rsidR="00891C3E">
        <w:rPr>
          <w:rFonts w:eastAsia="Arial" w:cs="Arial"/>
        </w:rPr>
        <w:t>Ved forældremøder vælges</w:t>
      </w:r>
      <w:r w:rsidR="008F420F">
        <w:rPr>
          <w:rFonts w:eastAsia="Arial" w:cs="Arial"/>
        </w:rPr>
        <w:t>/genvælges</w:t>
      </w:r>
      <w:r w:rsidR="007738DC">
        <w:rPr>
          <w:rFonts w:eastAsia="Arial" w:cs="Arial"/>
        </w:rPr>
        <w:t xml:space="preserve"> repræsentanter til </w:t>
      </w:r>
      <w:r w:rsidR="00EF245C">
        <w:rPr>
          <w:rFonts w:eastAsia="Arial" w:cs="Arial"/>
        </w:rPr>
        <w:t>klasse</w:t>
      </w:r>
      <w:r w:rsidR="007738DC">
        <w:rPr>
          <w:rFonts w:eastAsia="Arial" w:cs="Arial"/>
        </w:rPr>
        <w:t>forældreråd</w:t>
      </w:r>
      <w:r w:rsidR="008F420F">
        <w:rPr>
          <w:rFonts w:eastAsia="Arial" w:cs="Arial"/>
        </w:rPr>
        <w:t>, så der til stadighed er 3-5 medlemmer</w:t>
      </w:r>
      <w:r w:rsidR="00EF245C">
        <w:rPr>
          <w:rFonts w:eastAsia="Arial" w:cs="Arial"/>
        </w:rPr>
        <w:t>.</w:t>
      </w:r>
    </w:p>
    <w:p w14:paraId="4E621196" w14:textId="15124AE7" w:rsidR="00206EBC" w:rsidRPr="00DE71CE" w:rsidRDefault="00206EBC">
      <w:pPr>
        <w:rPr>
          <w:rFonts w:eastAsia="Arial" w:cs="Arial"/>
        </w:rPr>
      </w:pPr>
      <w:r>
        <w:br/>
      </w:r>
      <w:r w:rsidRPr="00DE71CE">
        <w:rPr>
          <w:rFonts w:eastAsia="Arial" w:cs="Arial"/>
          <w:b/>
          <w:bCs/>
        </w:rPr>
        <w:t>Klasse</w:t>
      </w:r>
      <w:r w:rsidR="00EF245C">
        <w:rPr>
          <w:rFonts w:eastAsia="Arial" w:cs="Arial"/>
          <w:b/>
          <w:bCs/>
        </w:rPr>
        <w:t>forældre</w:t>
      </w:r>
      <w:r w:rsidRPr="00DE71CE">
        <w:rPr>
          <w:rFonts w:eastAsia="Arial" w:cs="Arial"/>
          <w:b/>
          <w:bCs/>
        </w:rPr>
        <w:t>rådets mødeaktivitet</w:t>
      </w:r>
      <w:r>
        <w:br/>
      </w:r>
      <w:r w:rsidRPr="00DE71CE">
        <w:rPr>
          <w:rFonts w:eastAsia="Arial" w:cs="Arial"/>
        </w:rPr>
        <w:t>Klasse</w:t>
      </w:r>
      <w:r w:rsidR="00274C5C">
        <w:rPr>
          <w:rFonts w:eastAsia="Arial" w:cs="Arial"/>
        </w:rPr>
        <w:t>forældre</w:t>
      </w:r>
      <w:r w:rsidRPr="00DE71CE">
        <w:rPr>
          <w:rFonts w:eastAsia="Arial" w:cs="Arial"/>
        </w:rPr>
        <w:t xml:space="preserve">rådet </w:t>
      </w:r>
      <w:r w:rsidR="00FD6192">
        <w:rPr>
          <w:rFonts w:eastAsia="Arial" w:cs="Arial"/>
        </w:rPr>
        <w:t xml:space="preserve">mødes efter behov. </w:t>
      </w:r>
    </w:p>
    <w:p w14:paraId="0E7449CA" w14:textId="41AC5010" w:rsidR="009075E5" w:rsidRPr="00DE71CE" w:rsidRDefault="00206EBC">
      <w:pPr>
        <w:rPr>
          <w:rFonts w:eastAsia="Arial" w:cs="Arial"/>
        </w:rPr>
      </w:pPr>
      <w:r>
        <w:br/>
      </w:r>
      <w:r w:rsidRPr="00DE71CE">
        <w:rPr>
          <w:rFonts w:eastAsia="Arial" w:cs="Arial"/>
          <w:b/>
          <w:bCs/>
        </w:rPr>
        <w:t>Samarbejde mellem klasseteamet og klassens forældre</w:t>
      </w:r>
      <w:r>
        <w:br/>
      </w:r>
      <w:r w:rsidRPr="00DE71CE">
        <w:rPr>
          <w:rFonts w:eastAsia="Arial" w:cs="Arial"/>
        </w:rPr>
        <w:t xml:space="preserve">Klasseteamet og klassens forældre har et fælles ansvar for klassens trivsel. </w:t>
      </w:r>
      <w:r w:rsidR="00C87181" w:rsidRPr="00DE71CE">
        <w:rPr>
          <w:rFonts w:eastAsia="Arial" w:cs="Arial"/>
        </w:rPr>
        <w:t>Klasse</w:t>
      </w:r>
      <w:r w:rsidR="008F420F">
        <w:rPr>
          <w:rFonts w:eastAsia="Arial" w:cs="Arial"/>
        </w:rPr>
        <w:t>forældre</w:t>
      </w:r>
      <w:r w:rsidR="00C87181" w:rsidRPr="00DE71CE">
        <w:rPr>
          <w:rFonts w:eastAsia="Arial" w:cs="Arial"/>
        </w:rPr>
        <w:t>råde</w:t>
      </w:r>
      <w:r w:rsidR="1058D05E" w:rsidRPr="00DE71CE">
        <w:rPr>
          <w:rFonts w:eastAsia="Arial" w:cs="Arial"/>
        </w:rPr>
        <w:t>t</w:t>
      </w:r>
      <w:r w:rsidR="00C87181" w:rsidRPr="00DE71CE">
        <w:rPr>
          <w:rFonts w:eastAsia="Arial" w:cs="Arial"/>
        </w:rPr>
        <w:t xml:space="preserve"> har</w:t>
      </w:r>
      <w:r w:rsidRPr="00DE71CE">
        <w:rPr>
          <w:rFonts w:eastAsia="Arial" w:cs="Arial"/>
        </w:rPr>
        <w:t xml:space="preserve"> en </w:t>
      </w:r>
      <w:r w:rsidR="00C87181" w:rsidRPr="00DE71CE">
        <w:rPr>
          <w:rFonts w:eastAsia="Arial" w:cs="Arial"/>
        </w:rPr>
        <w:t xml:space="preserve">vigtig opgave </w:t>
      </w:r>
      <w:r w:rsidR="1058D05E" w:rsidRPr="00DE71CE">
        <w:rPr>
          <w:rFonts w:eastAsia="Arial" w:cs="Arial"/>
        </w:rPr>
        <w:t>i</w:t>
      </w:r>
      <w:r w:rsidR="00C87181" w:rsidRPr="00DE71CE">
        <w:rPr>
          <w:rFonts w:eastAsia="Arial" w:cs="Arial"/>
        </w:rPr>
        <w:t xml:space="preserve"> at </w:t>
      </w:r>
      <w:r w:rsidR="009075E5" w:rsidRPr="00DE71CE">
        <w:rPr>
          <w:rFonts w:eastAsia="Arial" w:cs="Arial"/>
        </w:rPr>
        <w:t>holde</w:t>
      </w:r>
      <w:r w:rsidRPr="00DE71CE">
        <w:rPr>
          <w:rFonts w:eastAsia="Arial" w:cs="Arial"/>
        </w:rPr>
        <w:t xml:space="preserve"> klasseteamet orienteret om, hvad der rører sig i forældregruppen</w:t>
      </w:r>
      <w:r w:rsidR="00163E5B" w:rsidRPr="00DE71CE">
        <w:rPr>
          <w:rFonts w:eastAsia="Arial" w:cs="Arial"/>
        </w:rPr>
        <w:t xml:space="preserve"> </w:t>
      </w:r>
      <w:r w:rsidRPr="00DE71CE">
        <w:rPr>
          <w:rFonts w:eastAsia="Arial" w:cs="Arial"/>
        </w:rPr>
        <w:t xml:space="preserve">og blandt eleverne, som kan have betydning for klassens trivsel. </w:t>
      </w:r>
    </w:p>
    <w:p w14:paraId="66E3EE08" w14:textId="3D180548" w:rsidR="00B51531" w:rsidRPr="00DE71CE" w:rsidRDefault="00B51531" w:rsidP="00DE71CE">
      <w:pPr>
        <w:rPr>
          <w:rFonts w:eastAsia="Arial"/>
        </w:rPr>
      </w:pPr>
      <w:r>
        <w:br w:type="page"/>
      </w:r>
      <w:bookmarkStart w:id="24" w:name="_Toc74132585"/>
      <w:r w:rsidRPr="00DE71CE">
        <w:rPr>
          <w:rStyle w:val="Overskrift2Tegn"/>
          <w:rFonts w:eastAsiaTheme="minorHAnsi"/>
        </w:rPr>
        <w:lastRenderedPageBreak/>
        <w:t>Princip for brug af digitale medier og digital dannelse</w:t>
      </w:r>
      <w:bookmarkEnd w:id="24"/>
    </w:p>
    <w:p w14:paraId="512FA37D" w14:textId="77777777" w:rsidR="00B51531" w:rsidRPr="00DE71CE" w:rsidRDefault="00B51531" w:rsidP="00DE71CE">
      <w:pPr>
        <w:pStyle w:val="paragraph"/>
        <w:spacing w:before="0" w:beforeAutospacing="0" w:after="0" w:afterAutospacing="0"/>
        <w:textAlignment w:val="baseline"/>
        <w:rPr>
          <w:rFonts w:ascii="Arial" w:eastAsia="Arial" w:hAnsi="Arial" w:cs="Arial"/>
          <w:sz w:val="18"/>
          <w:szCs w:val="18"/>
        </w:rPr>
      </w:pPr>
      <w:r w:rsidRPr="00DE71CE">
        <w:rPr>
          <w:rStyle w:val="eop"/>
          <w:rFonts w:ascii="Arial" w:eastAsia="Arial" w:hAnsi="Arial" w:cs="Arial"/>
        </w:rPr>
        <w:t> </w:t>
      </w:r>
    </w:p>
    <w:p w14:paraId="62F1E9F0" w14:textId="069AA47E" w:rsidR="00B51531" w:rsidRPr="00DE71CE" w:rsidRDefault="00B51531">
      <w:pPr>
        <w:rPr>
          <w:rFonts w:eastAsia="Arial" w:cs="Arial"/>
        </w:rPr>
      </w:pPr>
      <w:r w:rsidRPr="00DE71CE">
        <w:rPr>
          <w:rFonts w:eastAsia="Arial" w:cs="Arial"/>
          <w:b/>
          <w:bCs/>
        </w:rPr>
        <w:t>Formå</w:t>
      </w:r>
      <w:r w:rsidR="5CF418FF" w:rsidRPr="00DE71CE">
        <w:rPr>
          <w:rFonts w:eastAsia="Arial" w:cs="Arial"/>
          <w:b/>
          <w:bCs/>
        </w:rPr>
        <w:t>l</w:t>
      </w:r>
      <w:r>
        <w:br/>
      </w:r>
      <w:r w:rsidR="089A0C50" w:rsidRPr="00DE71CE">
        <w:rPr>
          <w:rFonts w:eastAsia="Arial" w:cs="Arial"/>
        </w:rPr>
        <w:t>At</w:t>
      </w:r>
      <w:r w:rsidRPr="00DE71CE">
        <w:rPr>
          <w:rFonts w:eastAsia="Arial" w:cs="Arial"/>
        </w:rPr>
        <w:t xml:space="preserve"> sikre fornuftig brug af digitale</w:t>
      </w:r>
      <w:r w:rsidR="00C03589" w:rsidRPr="00DE71CE">
        <w:rPr>
          <w:rFonts w:eastAsia="Arial" w:cs="Arial"/>
        </w:rPr>
        <w:t xml:space="preserve"> </w:t>
      </w:r>
      <w:r w:rsidRPr="00DE71CE">
        <w:rPr>
          <w:rFonts w:eastAsia="Arial" w:cs="Arial"/>
        </w:rPr>
        <w:t>medier</w:t>
      </w:r>
      <w:r w:rsidR="00C03589" w:rsidRPr="00DE71CE">
        <w:rPr>
          <w:rFonts w:eastAsia="Arial" w:cs="Arial"/>
        </w:rPr>
        <w:t>, herunder sociale medier,</w:t>
      </w:r>
      <w:r w:rsidR="00E66343" w:rsidRPr="00DE71CE">
        <w:rPr>
          <w:rFonts w:eastAsia="Arial" w:cs="Arial"/>
        </w:rPr>
        <w:t xml:space="preserve"> </w:t>
      </w:r>
      <w:r w:rsidRPr="00DE71CE">
        <w:rPr>
          <w:rFonts w:eastAsia="Arial" w:cs="Arial"/>
        </w:rPr>
        <w:t>i </w:t>
      </w:r>
      <w:r w:rsidR="00E66343" w:rsidRPr="00DE71CE">
        <w:rPr>
          <w:rFonts w:eastAsia="Arial" w:cs="Arial"/>
        </w:rPr>
        <w:t>skole </w:t>
      </w:r>
      <w:r w:rsidRPr="00DE71CE">
        <w:rPr>
          <w:rFonts w:eastAsia="Arial" w:cs="Arial"/>
        </w:rPr>
        <w:t>og SFO</w:t>
      </w:r>
      <w:r w:rsidR="00E66343" w:rsidRPr="00DE71CE">
        <w:rPr>
          <w:rFonts w:eastAsia="Arial" w:cs="Arial"/>
        </w:rPr>
        <w:t>.</w:t>
      </w:r>
      <w:r w:rsidR="089A0C50" w:rsidRPr="00DE71CE">
        <w:rPr>
          <w:rFonts w:eastAsia="Arial" w:cs="Arial"/>
        </w:rPr>
        <w:t xml:space="preserve"> At sikre, </w:t>
      </w:r>
      <w:r w:rsidR="3EE49591" w:rsidRPr="00DE71CE">
        <w:rPr>
          <w:rFonts w:eastAsia="Arial" w:cs="Arial"/>
        </w:rPr>
        <w:t>at b</w:t>
      </w:r>
      <w:r w:rsidRPr="00DE71CE">
        <w:rPr>
          <w:rFonts w:eastAsia="Arial" w:cs="Arial"/>
        </w:rPr>
        <w:t>rug af digitale medier i skoletiden</w:t>
      </w:r>
      <w:r w:rsidR="009912E3" w:rsidRPr="00DE71CE">
        <w:rPr>
          <w:rFonts w:eastAsia="Arial" w:cs="Arial"/>
        </w:rPr>
        <w:t xml:space="preserve"> skal have</w:t>
      </w:r>
      <w:r w:rsidRPr="00DE71CE">
        <w:rPr>
          <w:rFonts w:eastAsia="Arial" w:cs="Arial"/>
        </w:rPr>
        <w:t xml:space="preserve"> et fagligt </w:t>
      </w:r>
      <w:r w:rsidR="009912E3" w:rsidRPr="00DE71CE">
        <w:rPr>
          <w:rFonts w:eastAsia="Arial" w:cs="Arial"/>
        </w:rPr>
        <w:t>og/</w:t>
      </w:r>
      <w:r w:rsidRPr="00DE71CE">
        <w:rPr>
          <w:rFonts w:eastAsia="Arial" w:cs="Arial"/>
        </w:rPr>
        <w:t xml:space="preserve">eller pædagogisk sigte, </w:t>
      </w:r>
      <w:r w:rsidR="008F520D" w:rsidRPr="00DE71CE">
        <w:rPr>
          <w:rFonts w:eastAsia="Arial" w:cs="Arial"/>
        </w:rPr>
        <w:t>som understøtter undervisningens indhold</w:t>
      </w:r>
      <w:r w:rsidR="003F39FD" w:rsidRPr="00DE71CE">
        <w:rPr>
          <w:rFonts w:eastAsia="Arial" w:cs="Arial"/>
        </w:rPr>
        <w:t>.</w:t>
      </w:r>
    </w:p>
    <w:p w14:paraId="3A77D303" w14:textId="7FF96A24" w:rsidR="00B51531" w:rsidRPr="00DE71CE" w:rsidRDefault="000F7778">
      <w:pPr>
        <w:rPr>
          <w:rFonts w:eastAsia="Arial" w:cs="Arial"/>
        </w:rPr>
      </w:pPr>
      <w:r w:rsidRPr="00DE71CE">
        <w:rPr>
          <w:rFonts w:eastAsia="Arial" w:cs="Arial"/>
        </w:rPr>
        <w:t>D</w:t>
      </w:r>
      <w:r w:rsidR="00B51531" w:rsidRPr="00DE71CE">
        <w:rPr>
          <w:rFonts w:eastAsia="Arial" w:cs="Arial"/>
        </w:rPr>
        <w:t>igitale</w:t>
      </w:r>
      <w:r w:rsidR="00AA7B71" w:rsidRPr="00DE71CE">
        <w:rPr>
          <w:rFonts w:eastAsia="Arial" w:cs="Arial"/>
        </w:rPr>
        <w:t xml:space="preserve"> </w:t>
      </w:r>
      <w:r w:rsidR="00B51531" w:rsidRPr="00DE71CE">
        <w:rPr>
          <w:rFonts w:eastAsia="Arial" w:cs="Arial"/>
        </w:rPr>
        <w:t xml:space="preserve">medier </w:t>
      </w:r>
      <w:r w:rsidRPr="00DE71CE">
        <w:rPr>
          <w:rFonts w:eastAsia="Arial" w:cs="Arial"/>
        </w:rPr>
        <w:t>anvendes </w:t>
      </w:r>
      <w:r w:rsidR="00AA7B71" w:rsidRPr="00DE71CE">
        <w:rPr>
          <w:rFonts w:eastAsia="Arial" w:cs="Arial"/>
        </w:rPr>
        <w:t xml:space="preserve">i skoletiden </w:t>
      </w:r>
      <w:r w:rsidR="00B51531" w:rsidRPr="00DE71CE">
        <w:rPr>
          <w:rFonts w:eastAsia="Arial" w:cs="Arial"/>
        </w:rPr>
        <w:t xml:space="preserve">til at </w:t>
      </w:r>
      <w:r w:rsidR="001E2071" w:rsidRPr="00DE71CE">
        <w:rPr>
          <w:rFonts w:eastAsia="Arial" w:cs="Arial"/>
        </w:rPr>
        <w:t xml:space="preserve">danne </w:t>
      </w:r>
      <w:r w:rsidR="00B51531" w:rsidRPr="00DE71CE">
        <w:rPr>
          <w:rFonts w:eastAsia="Arial" w:cs="Arial"/>
        </w:rPr>
        <w:t xml:space="preserve">elevernes digitale </w:t>
      </w:r>
      <w:r w:rsidR="001E2071" w:rsidRPr="00DE71CE">
        <w:rPr>
          <w:rFonts w:eastAsia="Arial" w:cs="Arial"/>
        </w:rPr>
        <w:t>forståelse, fx i relation til</w:t>
      </w:r>
      <w:r w:rsidR="00AF0EFF" w:rsidRPr="00DE71CE">
        <w:rPr>
          <w:rFonts w:eastAsia="Arial" w:cs="Arial"/>
        </w:rPr>
        <w:t>:</w:t>
      </w:r>
    </w:p>
    <w:p w14:paraId="21E6E8FE" w14:textId="1E69E87B" w:rsidR="00B51531" w:rsidRPr="00031555" w:rsidRDefault="00B51531">
      <w:pPr>
        <w:pStyle w:val="Listeafsnit"/>
        <w:numPr>
          <w:ilvl w:val="0"/>
          <w:numId w:val="4"/>
        </w:numPr>
        <w:rPr>
          <w:rFonts w:cs="Arial"/>
        </w:rPr>
      </w:pPr>
      <w:r w:rsidRPr="00DE71CE">
        <w:rPr>
          <w:rFonts w:eastAsia="Arial" w:cs="Arial"/>
        </w:rPr>
        <w:t>Sprogbrug på sociale medier</w:t>
      </w:r>
    </w:p>
    <w:p w14:paraId="09380D6D" w14:textId="600884D5" w:rsidR="007A5EA2" w:rsidRPr="00DE71CE" w:rsidRDefault="00B51531">
      <w:pPr>
        <w:pStyle w:val="Listeafsnit"/>
        <w:numPr>
          <w:ilvl w:val="0"/>
          <w:numId w:val="4"/>
        </w:numPr>
        <w:rPr>
          <w:rFonts w:cs="Arial"/>
        </w:rPr>
      </w:pPr>
      <w:r w:rsidRPr="00DE71CE">
        <w:rPr>
          <w:rFonts w:eastAsia="Arial" w:cs="Arial"/>
        </w:rPr>
        <w:t>Digital/online identitet </w:t>
      </w:r>
      <w:r w:rsidR="00DA00C9" w:rsidRPr="00DE71CE">
        <w:rPr>
          <w:rFonts w:eastAsia="Arial" w:cs="Arial"/>
        </w:rPr>
        <w:t>vs</w:t>
      </w:r>
      <w:r w:rsidR="540D639C" w:rsidRPr="00DE71CE">
        <w:rPr>
          <w:rFonts w:eastAsia="Arial" w:cs="Arial"/>
        </w:rPr>
        <w:t>.</w:t>
      </w:r>
      <w:r w:rsidR="00DA00C9" w:rsidRPr="00DE71CE">
        <w:rPr>
          <w:rFonts w:eastAsia="Arial" w:cs="Arial"/>
        </w:rPr>
        <w:t xml:space="preserve"> identitet i hverdagen</w:t>
      </w:r>
    </w:p>
    <w:p w14:paraId="36AA64B5" w14:textId="41DCCA87" w:rsidR="00B51531" w:rsidRPr="00031555" w:rsidRDefault="00B51531">
      <w:pPr>
        <w:pStyle w:val="Listeafsnit"/>
        <w:numPr>
          <w:ilvl w:val="0"/>
          <w:numId w:val="4"/>
        </w:numPr>
        <w:rPr>
          <w:rFonts w:cs="Arial"/>
        </w:rPr>
      </w:pPr>
      <w:r w:rsidRPr="00DE71CE">
        <w:rPr>
          <w:rFonts w:eastAsia="Arial" w:cs="Arial"/>
        </w:rPr>
        <w:t>Kildekritik </w:t>
      </w:r>
      <w:r w:rsidR="000318D3" w:rsidRPr="00DE71CE">
        <w:rPr>
          <w:rFonts w:eastAsia="Arial" w:cs="Arial"/>
        </w:rPr>
        <w:t>og fake news</w:t>
      </w:r>
    </w:p>
    <w:p w14:paraId="41E631A5" w14:textId="4E526D24" w:rsidR="00B51531" w:rsidRPr="00031555" w:rsidRDefault="00B51531">
      <w:pPr>
        <w:pStyle w:val="Listeafsnit"/>
        <w:numPr>
          <w:ilvl w:val="0"/>
          <w:numId w:val="4"/>
        </w:numPr>
        <w:rPr>
          <w:rFonts w:cs="Arial"/>
        </w:rPr>
      </w:pPr>
      <w:r w:rsidRPr="00DE71CE">
        <w:rPr>
          <w:rFonts w:eastAsia="Arial" w:cs="Arial"/>
        </w:rPr>
        <w:t xml:space="preserve">Sikkerhed </w:t>
      </w:r>
    </w:p>
    <w:p w14:paraId="370B6221" w14:textId="4B31DE96" w:rsidR="00B51531" w:rsidRPr="00031555" w:rsidRDefault="00B51531">
      <w:pPr>
        <w:pStyle w:val="Listeafsnit"/>
        <w:numPr>
          <w:ilvl w:val="0"/>
          <w:numId w:val="4"/>
        </w:numPr>
        <w:rPr>
          <w:rFonts w:cs="Arial"/>
        </w:rPr>
      </w:pPr>
      <w:r w:rsidRPr="00DE71CE">
        <w:rPr>
          <w:rFonts w:eastAsia="Arial" w:cs="Arial"/>
        </w:rPr>
        <w:t>Reklamer </w:t>
      </w:r>
    </w:p>
    <w:p w14:paraId="4AC06800" w14:textId="2D58B03D" w:rsidR="00B51531" w:rsidRPr="00031555" w:rsidRDefault="001C539F">
      <w:pPr>
        <w:pStyle w:val="Listeafsnit"/>
        <w:numPr>
          <w:ilvl w:val="0"/>
          <w:numId w:val="4"/>
        </w:numPr>
        <w:rPr>
          <w:rFonts w:cs="Arial"/>
        </w:rPr>
      </w:pPr>
      <w:r w:rsidRPr="00DE71CE">
        <w:rPr>
          <w:rFonts w:eastAsia="Arial" w:cs="Arial"/>
        </w:rPr>
        <w:t>Digitale trends (likes, anmeldelser, haters mv)</w:t>
      </w:r>
    </w:p>
    <w:p w14:paraId="7DB4CD3F" w14:textId="103820B2" w:rsidR="00FB6E4F" w:rsidRPr="00031555" w:rsidRDefault="00FB6E4F">
      <w:pPr>
        <w:pStyle w:val="Listeafsnit"/>
        <w:numPr>
          <w:ilvl w:val="0"/>
          <w:numId w:val="4"/>
        </w:numPr>
        <w:rPr>
          <w:rFonts w:cs="Arial"/>
        </w:rPr>
      </w:pPr>
      <w:r w:rsidRPr="00DE71CE">
        <w:rPr>
          <w:rFonts w:eastAsia="Arial" w:cs="Arial"/>
        </w:rPr>
        <w:t>Digital mobning</w:t>
      </w:r>
    </w:p>
    <w:p w14:paraId="6BE5EDF1" w14:textId="07D32DC1" w:rsidR="20B9B122" w:rsidRPr="00DE71CE" w:rsidRDefault="20B9B122">
      <w:pPr>
        <w:rPr>
          <w:rFonts w:eastAsia="Arial" w:cs="Arial"/>
        </w:rPr>
      </w:pPr>
    </w:p>
    <w:p w14:paraId="602BFAA9" w14:textId="26FD811C" w:rsidR="005E436D" w:rsidRPr="00DE71CE" w:rsidRDefault="50B2F73A">
      <w:pPr>
        <w:rPr>
          <w:rFonts w:eastAsia="Arial" w:cs="Arial"/>
        </w:rPr>
      </w:pPr>
      <w:r w:rsidRPr="00DE71CE">
        <w:rPr>
          <w:rFonts w:eastAsia="Arial" w:cs="Arial"/>
        </w:rPr>
        <w:t xml:space="preserve">Som en del af skole-hjem-samarbejdet taler </w:t>
      </w:r>
      <w:r w:rsidR="20B9B122" w:rsidRPr="00DE71CE">
        <w:rPr>
          <w:rFonts w:eastAsia="Arial" w:cs="Arial"/>
        </w:rPr>
        <w:t xml:space="preserve">skolen </w:t>
      </w:r>
      <w:r w:rsidRPr="00DE71CE">
        <w:rPr>
          <w:rFonts w:eastAsia="Arial" w:cs="Arial"/>
        </w:rPr>
        <w:t>med forældrene om at bruge digitale medier i skole og SFO – og særligt om forældrenes rolle i deres børns brug af digitale medier.</w:t>
      </w:r>
    </w:p>
    <w:p w14:paraId="1BBF43EC" w14:textId="6AF79385" w:rsidR="1AB85016" w:rsidRPr="00DE71CE" w:rsidDel="763526D1" w:rsidRDefault="7520B8B5">
      <w:pPr>
        <w:rPr>
          <w:rStyle w:val="Overskrift2Tegn"/>
          <w:rFonts w:eastAsiaTheme="minorHAnsi"/>
        </w:rPr>
      </w:pPr>
      <w:r>
        <w:br w:type="page"/>
      </w:r>
      <w:bookmarkStart w:id="25" w:name="_Toc74132586"/>
      <w:r w:rsidR="5F925681" w:rsidRPr="00DE71CE">
        <w:rPr>
          <w:rStyle w:val="Overskrift2Tegn"/>
          <w:rFonts w:eastAsiaTheme="minorHAnsi"/>
        </w:rPr>
        <w:lastRenderedPageBreak/>
        <w:t>Princip for brug af mobiltelefoner</w:t>
      </w:r>
      <w:bookmarkEnd w:id="25"/>
      <w:r w:rsidR="1AB85016">
        <w:br/>
      </w:r>
    </w:p>
    <w:p w14:paraId="11FFA06E" w14:textId="22A0C9C9" w:rsidR="007B5044" w:rsidRPr="007B5044" w:rsidRDefault="763526D1" w:rsidP="007B5044">
      <w:r w:rsidRPr="00DE71CE">
        <w:rPr>
          <w:b/>
          <w:bCs/>
        </w:rPr>
        <w:t>Formål</w:t>
      </w:r>
      <w:r w:rsidR="1AB85016">
        <w:br/>
      </w:r>
      <w:r w:rsidR="007B5044" w:rsidRPr="007B5044">
        <w:t xml:space="preserve">At sikre et læringsmiljø, hvor man ikke bliver forstyrret af mobiltelefoner og </w:t>
      </w:r>
      <w:proofErr w:type="spellStart"/>
      <w:r w:rsidR="007B5044" w:rsidRPr="007B5044">
        <w:t>smartwatches</w:t>
      </w:r>
      <w:proofErr w:type="spellEnd"/>
      <w:r w:rsidR="007B5044" w:rsidRPr="007B5044">
        <w:t xml:space="preserve">. At sikre, at brug af mobiltelefoner og andre </w:t>
      </w:r>
      <w:proofErr w:type="spellStart"/>
      <w:r w:rsidR="007B5044" w:rsidRPr="007B5044">
        <w:t>devices</w:t>
      </w:r>
      <w:proofErr w:type="spellEnd"/>
      <w:r w:rsidR="007B5044" w:rsidRPr="007B5044">
        <w:t xml:space="preserve">, som f.eks. </w:t>
      </w:r>
      <w:proofErr w:type="spellStart"/>
      <w:r w:rsidR="007B5044" w:rsidRPr="007B5044">
        <w:t>smartwatches</w:t>
      </w:r>
      <w:proofErr w:type="spellEnd"/>
      <w:r w:rsidR="007B5044" w:rsidRPr="007B5044">
        <w:t xml:space="preserve"> i skoletiden skal have et fagligt og/eller pædagogisk sigte, som understøtter undervisningens indhold. </w:t>
      </w:r>
    </w:p>
    <w:p w14:paraId="5244D38F" w14:textId="16BA5A14" w:rsidR="00615FD8" w:rsidRPr="00DE71CE" w:rsidRDefault="007B5044" w:rsidP="007B5044">
      <w:pPr>
        <w:rPr>
          <w:rFonts w:eastAsia="Arial" w:cs="Arial"/>
        </w:rPr>
      </w:pPr>
      <w:r w:rsidRPr="007B5044">
        <w:t>I elevpauser vægter vi muligheden for leg, bevægelse og frisk luft.</w:t>
      </w:r>
    </w:p>
    <w:p w14:paraId="26AEF40E" w14:textId="77777777" w:rsidR="002119C3" w:rsidRDefault="002119C3" w:rsidP="00C83CFC">
      <w:pPr>
        <w:rPr>
          <w:rFonts w:eastAsia="Arial" w:cs="Arial"/>
          <w:b/>
          <w:bCs/>
        </w:rPr>
      </w:pPr>
    </w:p>
    <w:p w14:paraId="2F195786" w14:textId="496E4737" w:rsidR="00615FD8" w:rsidRPr="00DE71CE" w:rsidRDefault="00C83CFC" w:rsidP="00C83CFC">
      <w:pPr>
        <w:rPr>
          <w:rFonts w:eastAsia="Arial" w:cs="Arial"/>
        </w:rPr>
      </w:pPr>
      <w:r>
        <w:rPr>
          <w:rFonts w:eastAsia="Arial" w:cs="Arial"/>
          <w:b/>
          <w:bCs/>
        </w:rPr>
        <w:t>Eleverne fra 0.</w:t>
      </w:r>
      <w:r w:rsidR="00B97B94">
        <w:rPr>
          <w:rFonts w:eastAsia="Arial" w:cs="Arial"/>
          <w:b/>
          <w:bCs/>
        </w:rPr>
        <w:t xml:space="preserve"> – 3. klasse:</w:t>
      </w:r>
      <w:r w:rsidR="00615FD8" w:rsidRPr="00DE71CE">
        <w:rPr>
          <w:rFonts w:eastAsia="Arial" w:cs="Arial"/>
          <w:b/>
          <w:bCs/>
        </w:rPr>
        <w:t> </w:t>
      </w:r>
      <w:r w:rsidR="00615FD8">
        <w:br/>
      </w:r>
      <w:r w:rsidRPr="00C83CFC">
        <w:rPr>
          <w:rFonts w:eastAsia="Arial" w:cs="Arial"/>
        </w:rPr>
        <w:t xml:space="preserve">Eleverne har ikke mobiltelefoner eller </w:t>
      </w:r>
      <w:proofErr w:type="spellStart"/>
      <w:r w:rsidRPr="00C83CFC">
        <w:rPr>
          <w:rFonts w:eastAsia="Arial" w:cs="Arial"/>
        </w:rPr>
        <w:t>smartwatches</w:t>
      </w:r>
      <w:proofErr w:type="spellEnd"/>
      <w:r w:rsidRPr="00C83CFC">
        <w:rPr>
          <w:rFonts w:eastAsia="Arial" w:cs="Arial"/>
        </w:rPr>
        <w:t xml:space="preserve"> med i skole. Hvis det undtagelsesvist er nødvendigt at have en mobiltelefon eller smartwatch med, skal den være slukket og opbevaret i tasken hele skoledagen. Dette gælder for både skole og SFO.</w:t>
      </w:r>
    </w:p>
    <w:p w14:paraId="7A1F7902" w14:textId="77777777" w:rsidR="002119C3" w:rsidRDefault="002119C3" w:rsidP="00B97B94">
      <w:pPr>
        <w:rPr>
          <w:rFonts w:eastAsia="Arial" w:cs="Arial"/>
          <w:b/>
          <w:bCs/>
        </w:rPr>
      </w:pPr>
    </w:p>
    <w:p w14:paraId="66304534" w14:textId="7A71C856" w:rsidR="00B97B94" w:rsidRPr="00B97B94" w:rsidRDefault="00B97B94" w:rsidP="00B97B94">
      <w:pPr>
        <w:rPr>
          <w:rFonts w:eastAsia="Arial" w:cs="Arial"/>
        </w:rPr>
      </w:pPr>
      <w:r>
        <w:rPr>
          <w:rFonts w:eastAsia="Arial" w:cs="Arial"/>
          <w:b/>
          <w:bCs/>
        </w:rPr>
        <w:t>Eleverne fra 4. – 9.</w:t>
      </w:r>
      <w:r w:rsidR="002119C3">
        <w:rPr>
          <w:rFonts w:eastAsia="Arial" w:cs="Arial"/>
          <w:b/>
          <w:bCs/>
        </w:rPr>
        <w:t xml:space="preserve"> klasse:</w:t>
      </w:r>
      <w:r w:rsidR="00615FD8">
        <w:br/>
      </w:r>
      <w:r w:rsidRPr="00B97B94">
        <w:rPr>
          <w:rFonts w:eastAsia="Arial" w:cs="Arial"/>
        </w:rPr>
        <w:t xml:space="preserve">Skoledagen er mobilfri både i undervisning og pauser. Telefonerne indsamles og udleveres af skolens personale. </w:t>
      </w:r>
      <w:proofErr w:type="spellStart"/>
      <w:r w:rsidRPr="00B97B94">
        <w:rPr>
          <w:rFonts w:eastAsia="Arial" w:cs="Arial"/>
        </w:rPr>
        <w:t>Smartwatches</w:t>
      </w:r>
      <w:proofErr w:type="spellEnd"/>
      <w:r w:rsidRPr="00B97B94">
        <w:rPr>
          <w:rFonts w:eastAsia="Arial" w:cs="Arial"/>
        </w:rPr>
        <w:t xml:space="preserve"> skal være på ”</w:t>
      </w:r>
      <w:proofErr w:type="spellStart"/>
      <w:r w:rsidRPr="00B97B94">
        <w:rPr>
          <w:rFonts w:eastAsia="Arial" w:cs="Arial"/>
        </w:rPr>
        <w:t>skolemode</w:t>
      </w:r>
      <w:proofErr w:type="spellEnd"/>
      <w:r w:rsidRPr="00B97B94">
        <w:rPr>
          <w:rFonts w:eastAsia="Arial" w:cs="Arial"/>
        </w:rPr>
        <w:t xml:space="preserve">” hele skoledagen. </w:t>
      </w:r>
    </w:p>
    <w:p w14:paraId="3621650F" w14:textId="15A93265" w:rsidR="00615FD8" w:rsidRPr="00DE71CE" w:rsidRDefault="00B97B94" w:rsidP="00B97B94">
      <w:pPr>
        <w:rPr>
          <w:rFonts w:eastAsia="Arial" w:cs="Arial"/>
        </w:rPr>
      </w:pPr>
      <w:r w:rsidRPr="00B97B94">
        <w:rPr>
          <w:rFonts w:eastAsia="Arial" w:cs="Arial"/>
        </w:rPr>
        <w:t>Mobiltelefoner kan anvendes som en del af undervisningen, når læreren vurderer, at det bidrager til læring og dannelse. Dermed kan telefonen anvendes som et læringsredskab fra 4. - 9. klasse.</w:t>
      </w:r>
      <w:r w:rsidR="00615FD8">
        <w:br/>
      </w:r>
    </w:p>
    <w:p w14:paraId="2CE2EF49" w14:textId="6391E995" w:rsidR="00615FD8" w:rsidRPr="00DE71CE" w:rsidRDefault="00615FD8" w:rsidP="00DE71CE">
      <w:pPr>
        <w:rPr>
          <w:rFonts w:eastAsia="Arial" w:cs="Arial"/>
        </w:rPr>
      </w:pPr>
      <w:r w:rsidRPr="00DE71CE">
        <w:rPr>
          <w:rFonts w:eastAsia="Arial" w:cs="Arial"/>
          <w:b/>
          <w:bCs/>
        </w:rPr>
        <w:t xml:space="preserve">Mobilpolitik </w:t>
      </w:r>
      <w:r w:rsidR="000E3ECC" w:rsidRPr="00DE71CE">
        <w:rPr>
          <w:rFonts w:eastAsia="Arial" w:cs="Arial"/>
          <w:b/>
          <w:bCs/>
        </w:rPr>
        <w:t xml:space="preserve">for </w:t>
      </w:r>
      <w:r w:rsidRPr="00DE71CE">
        <w:rPr>
          <w:rFonts w:eastAsia="Arial" w:cs="Arial"/>
          <w:b/>
          <w:bCs/>
        </w:rPr>
        <w:t>forældre</w:t>
      </w:r>
      <w:r w:rsidR="007E0985" w:rsidRPr="00031555">
        <w:rPr>
          <w:rFonts w:cs="Arial"/>
        </w:rPr>
        <w:br/>
      </w:r>
      <w:r w:rsidR="00912AF9" w:rsidRPr="00DE71CE">
        <w:rPr>
          <w:rFonts w:eastAsia="Arial" w:cs="Arial"/>
        </w:rPr>
        <w:t xml:space="preserve">Skødstrup skole opfordrer til, at forældre ikke </w:t>
      </w:r>
      <w:r w:rsidR="00BD43AA" w:rsidRPr="00DE71CE">
        <w:rPr>
          <w:rFonts w:eastAsia="Arial" w:cs="Arial"/>
        </w:rPr>
        <w:t>ringer til</w:t>
      </w:r>
      <w:r w:rsidR="00912AF9" w:rsidRPr="00DE71CE">
        <w:rPr>
          <w:rFonts w:eastAsia="Arial" w:cs="Arial"/>
        </w:rPr>
        <w:t xml:space="preserve"> eleverne</w:t>
      </w:r>
      <w:r w:rsidR="00BD43AA" w:rsidRPr="00DE71CE">
        <w:rPr>
          <w:rFonts w:eastAsia="Arial" w:cs="Arial"/>
        </w:rPr>
        <w:t xml:space="preserve"> i skoletiden, </w:t>
      </w:r>
      <w:proofErr w:type="gramStart"/>
      <w:r w:rsidR="00BD43AA" w:rsidRPr="00DE71CE">
        <w:rPr>
          <w:rFonts w:eastAsia="Arial" w:cs="Arial"/>
        </w:rPr>
        <w:t>med mindre</w:t>
      </w:r>
      <w:proofErr w:type="gramEnd"/>
      <w:r w:rsidR="00BD43AA" w:rsidRPr="00DE71CE">
        <w:rPr>
          <w:rFonts w:eastAsia="Arial" w:cs="Arial"/>
        </w:rPr>
        <w:t xml:space="preserve"> det er </w:t>
      </w:r>
      <w:r w:rsidR="00117F02" w:rsidRPr="00DE71CE">
        <w:rPr>
          <w:rFonts w:eastAsia="Arial" w:cs="Arial"/>
        </w:rPr>
        <w:t xml:space="preserve">tvingende nødvendigt. </w:t>
      </w:r>
      <w:r w:rsidR="59EDB05F" w:rsidRPr="00DE71CE">
        <w:rPr>
          <w:rFonts w:eastAsia="Arial" w:cs="Arial"/>
        </w:rPr>
        <w:t>Vi opfo</w:t>
      </w:r>
      <w:r w:rsidR="039995FA" w:rsidRPr="00DE71CE">
        <w:rPr>
          <w:rFonts w:eastAsia="Arial" w:cs="Arial"/>
        </w:rPr>
        <w:t>rdrer også til</w:t>
      </w:r>
      <w:r w:rsidR="00117F02" w:rsidRPr="00DE71CE">
        <w:rPr>
          <w:rFonts w:eastAsia="Arial" w:cs="Arial"/>
        </w:rPr>
        <w:t xml:space="preserve">, at forældre </w:t>
      </w:r>
      <w:r w:rsidR="004935A5" w:rsidRPr="00DE71CE">
        <w:rPr>
          <w:rFonts w:eastAsia="Arial" w:cs="Arial"/>
        </w:rPr>
        <w:t>er opmærksom</w:t>
      </w:r>
      <w:r w:rsidR="039995FA" w:rsidRPr="00DE71CE">
        <w:rPr>
          <w:rFonts w:eastAsia="Arial" w:cs="Arial"/>
        </w:rPr>
        <w:t>me</w:t>
      </w:r>
      <w:r w:rsidR="004935A5" w:rsidRPr="00DE71CE">
        <w:rPr>
          <w:rFonts w:eastAsia="Arial" w:cs="Arial"/>
        </w:rPr>
        <w:t xml:space="preserve"> på egen brug af mobiltelefon, når de befinder sig på skolens grund. </w:t>
      </w:r>
    </w:p>
    <w:p w14:paraId="6DF88C19" w14:textId="77777777" w:rsidR="002B259C" w:rsidRPr="00DE71CE" w:rsidRDefault="002B259C">
      <w:pPr>
        <w:rPr>
          <w:rFonts w:eastAsia="Arial" w:cs="Arial"/>
        </w:rPr>
      </w:pPr>
    </w:p>
    <w:p w14:paraId="11760577" w14:textId="6B3064EA" w:rsidR="00615FD8" w:rsidRPr="00DE71CE" w:rsidRDefault="00615FD8">
      <w:pPr>
        <w:rPr>
          <w:rFonts w:eastAsia="Arial" w:cs="Arial"/>
        </w:rPr>
      </w:pPr>
      <w:r w:rsidRPr="00DE71CE">
        <w:rPr>
          <w:rFonts w:eastAsia="Arial" w:cs="Arial"/>
          <w:b/>
          <w:bCs/>
        </w:rPr>
        <w:t xml:space="preserve">Mobilpolitik </w:t>
      </w:r>
      <w:r w:rsidR="002B259C" w:rsidRPr="00DE71CE">
        <w:rPr>
          <w:rFonts w:eastAsia="Arial" w:cs="Arial"/>
          <w:b/>
          <w:bCs/>
        </w:rPr>
        <w:t xml:space="preserve">for </w:t>
      </w:r>
      <w:r w:rsidRPr="00DE71CE">
        <w:rPr>
          <w:rFonts w:eastAsia="Arial" w:cs="Arial"/>
          <w:b/>
          <w:bCs/>
        </w:rPr>
        <w:t>personale</w:t>
      </w:r>
      <w:r w:rsidR="002B259C">
        <w:br/>
      </w:r>
      <w:r w:rsidR="437CF748" w:rsidRPr="00DE71CE">
        <w:rPr>
          <w:rFonts w:eastAsia="Arial" w:cs="Arial"/>
        </w:rPr>
        <w:t>Skødstrup Skole o</w:t>
      </w:r>
      <w:r w:rsidR="09E6D651" w:rsidRPr="00DE71CE">
        <w:rPr>
          <w:rFonts w:eastAsia="Arial" w:cs="Arial"/>
        </w:rPr>
        <w:t>pfordrer til</w:t>
      </w:r>
      <w:r w:rsidR="00E71683" w:rsidRPr="00DE71CE">
        <w:rPr>
          <w:rFonts w:eastAsia="Arial" w:cs="Arial"/>
        </w:rPr>
        <w:t>,</w:t>
      </w:r>
      <w:r w:rsidRPr="00DE71CE">
        <w:rPr>
          <w:rFonts w:eastAsia="Arial" w:cs="Arial"/>
        </w:rPr>
        <w:t xml:space="preserve"> at personalet</w:t>
      </w:r>
      <w:r w:rsidR="00E71683" w:rsidRPr="00DE71CE">
        <w:rPr>
          <w:rFonts w:eastAsia="Arial" w:cs="Arial"/>
        </w:rPr>
        <w:t xml:space="preserve"> anvender egen mobiltelefon med omtanke i arbejdstiden</w:t>
      </w:r>
      <w:r w:rsidR="001E1B0B" w:rsidRPr="00DE71CE">
        <w:rPr>
          <w:rFonts w:eastAsia="Arial" w:cs="Arial"/>
        </w:rPr>
        <w:t xml:space="preserve">. </w:t>
      </w:r>
    </w:p>
    <w:p w14:paraId="4D6FD5DF" w14:textId="51E26D15" w:rsidR="7A41A0AD" w:rsidRDefault="00587B81">
      <w:r w:rsidRPr="00DE71CE">
        <w:rPr>
          <w:rFonts w:eastAsia="Arial" w:cs="Arial"/>
        </w:rPr>
        <w:br w:type="page"/>
      </w:r>
      <w:bookmarkStart w:id="26" w:name="_Toc74132587"/>
      <w:r w:rsidR="73F572CA" w:rsidRPr="00DE71CE">
        <w:rPr>
          <w:rStyle w:val="Overskrift2Tegn"/>
          <w:rFonts w:eastAsiaTheme="minorHAnsi"/>
        </w:rPr>
        <w:lastRenderedPageBreak/>
        <w:t>Princip for forældrebetaling</w:t>
      </w:r>
      <w:bookmarkEnd w:id="26"/>
      <w:r>
        <w:br/>
      </w:r>
      <w:bookmarkEnd w:id="23"/>
      <w:r w:rsidR="7A41A0AD">
        <w:br/>
      </w:r>
      <w:r w:rsidR="7A41A0AD" w:rsidRPr="00DE71CE">
        <w:rPr>
          <w:b/>
          <w:bCs/>
        </w:rPr>
        <w:t>Formål</w:t>
      </w:r>
      <w:r w:rsidR="7A41A0AD">
        <w:br/>
      </w:r>
      <w:r w:rsidR="7A41A0AD" w:rsidRPr="39346FDC">
        <w:t xml:space="preserve">At sikre, at </w:t>
      </w:r>
      <w:r w:rsidR="23469BDB" w:rsidRPr="39346FDC">
        <w:t xml:space="preserve">forældrebetaling </w:t>
      </w:r>
      <w:r w:rsidR="126939E9" w:rsidRPr="00DE71CE">
        <w:rPr>
          <w:rFonts w:eastAsia="Arial" w:cs="Arial"/>
        </w:rPr>
        <w:t xml:space="preserve">altid </w:t>
      </w:r>
      <w:r w:rsidR="23469BDB" w:rsidRPr="00DE71CE">
        <w:rPr>
          <w:rFonts w:eastAsia="Arial" w:cs="Arial"/>
        </w:rPr>
        <w:t>er af så moderat størrelse, a</w:t>
      </w:r>
      <w:r w:rsidR="126939E9" w:rsidRPr="00DE71CE">
        <w:rPr>
          <w:rFonts w:eastAsia="Arial" w:cs="Arial"/>
        </w:rPr>
        <w:t>t</w:t>
      </w:r>
      <w:r w:rsidR="23469BDB" w:rsidRPr="00DE71CE">
        <w:rPr>
          <w:rFonts w:eastAsia="Arial" w:cs="Arial"/>
        </w:rPr>
        <w:t xml:space="preserve"> alle bør</w:t>
      </w:r>
      <w:r w:rsidR="0C31B28E" w:rsidRPr="39346FDC">
        <w:t xml:space="preserve">n kan </w:t>
      </w:r>
      <w:r w:rsidR="2B78FFF1" w:rsidRPr="39346FDC">
        <w:t>deltage i arrangementer</w:t>
      </w:r>
      <w:r w:rsidR="23469BDB" w:rsidRPr="39346FDC">
        <w:t xml:space="preserve"> med forældrebetaling.</w:t>
      </w:r>
    </w:p>
    <w:p w14:paraId="78D2BAB1" w14:textId="0AA47C3E" w:rsidR="00E617FB" w:rsidRPr="00DE71CE" w:rsidRDefault="00E617FB">
      <w:pPr>
        <w:tabs>
          <w:tab w:val="left" w:pos="426"/>
        </w:tabs>
        <w:rPr>
          <w:rFonts w:eastAsia="Arial" w:cs="Arial"/>
        </w:rPr>
      </w:pPr>
      <w:r w:rsidRPr="00DE71CE">
        <w:rPr>
          <w:rFonts w:eastAsia="Arial" w:cs="Arial"/>
        </w:rPr>
        <w:t>D</w:t>
      </w:r>
      <w:r w:rsidR="03CCC922" w:rsidRPr="00DE71CE">
        <w:rPr>
          <w:rFonts w:eastAsia="Arial" w:cs="Arial"/>
        </w:rPr>
        <w:t>ette princip</w:t>
      </w:r>
      <w:r w:rsidRPr="00DE71CE">
        <w:rPr>
          <w:rFonts w:eastAsia="Arial" w:cs="Arial"/>
        </w:rPr>
        <w:t xml:space="preserve"> vedrører kun udgifter til aktiviteter, der ligger uden for det undervisningsmæssige formål for skolearrangementer. Skolen vil fortsat kunne opkræve betaling til forplejning</w:t>
      </w:r>
      <w:r w:rsidR="03CCC922" w:rsidRPr="00DE71CE">
        <w:rPr>
          <w:rFonts w:eastAsia="Arial" w:cs="Arial"/>
        </w:rPr>
        <w:t>.</w:t>
      </w:r>
    </w:p>
    <w:p w14:paraId="714E9AFC" w14:textId="61C7933F" w:rsidR="2F33D676" w:rsidRPr="00DE71CE" w:rsidRDefault="2F33D676">
      <w:pPr>
        <w:rPr>
          <w:rFonts w:eastAsia="Arial" w:cs="Arial"/>
          <w:b/>
          <w:bCs/>
        </w:rPr>
      </w:pPr>
    </w:p>
    <w:p w14:paraId="365C27E2" w14:textId="74291E0D" w:rsidR="00E617FB" w:rsidRPr="00DE71CE" w:rsidRDefault="2F33D676" w:rsidP="126939E9">
      <w:pPr>
        <w:tabs>
          <w:tab w:val="left" w:pos="426"/>
        </w:tabs>
        <w:rPr>
          <w:rFonts w:eastAsia="Arial" w:cs="Arial"/>
        </w:rPr>
      </w:pPr>
      <w:r w:rsidRPr="00DE71CE">
        <w:rPr>
          <w:rFonts w:eastAsia="Arial" w:cs="Arial"/>
          <w:b/>
          <w:bCs/>
        </w:rPr>
        <w:t>Forældrebetaling</w:t>
      </w:r>
      <w:r w:rsidR="0862F695">
        <w:br/>
      </w:r>
      <w:r w:rsidR="0862F695" w:rsidRPr="00DE71CE">
        <w:rPr>
          <w:rFonts w:eastAsia="Arial" w:cs="Arial"/>
        </w:rPr>
        <w:t>Enhver forældrebetaling til et skolearrangement skal være af så moderat størrelse, at alle børn kan deltage i arrangementet.</w:t>
      </w:r>
    </w:p>
    <w:p w14:paraId="44FF2D4D" w14:textId="6872D5DA" w:rsidR="00E617FB" w:rsidRPr="00DE71CE" w:rsidRDefault="00E617FB">
      <w:pPr>
        <w:rPr>
          <w:rFonts w:eastAsia="Arial" w:cs="Arial"/>
        </w:rPr>
      </w:pPr>
      <w:r w:rsidRPr="00DE71CE">
        <w:rPr>
          <w:rFonts w:eastAsia="Arial" w:cs="Arial"/>
        </w:rPr>
        <w:t>Enhver forældrebetaling skal være accepteret af alle forældre</w:t>
      </w:r>
    </w:p>
    <w:bookmarkEnd w:id="6"/>
    <w:p w14:paraId="3593BF36" w14:textId="46F5BAC7" w:rsidR="00E456A4" w:rsidRPr="00DE71CE" w:rsidRDefault="00B34948" w:rsidP="00DE71CE">
      <w:pPr>
        <w:pStyle w:val="Overskrift2"/>
        <w:rPr>
          <w:color w:val="FF0000"/>
        </w:rPr>
      </w:pPr>
      <w:r w:rsidRPr="56D4D1DC">
        <w:br w:type="page"/>
      </w:r>
      <w:bookmarkStart w:id="27" w:name="_Toc74132588"/>
      <w:bookmarkStart w:id="28" w:name="_Toc90172545"/>
      <w:r w:rsidR="719175B7" w:rsidRPr="56D4D1DC">
        <w:lastRenderedPageBreak/>
        <w:t>Princip for forebyggelse af mobning</w:t>
      </w:r>
      <w:bookmarkEnd w:id="27"/>
    </w:p>
    <w:p w14:paraId="29B544F3" w14:textId="23590FC8" w:rsidR="00E456A4" w:rsidRPr="00DE71CE" w:rsidRDefault="4A8541A9" w:rsidP="036885E2">
      <w:pPr>
        <w:rPr>
          <w:rFonts w:eastAsia="Arial" w:cs="Arial"/>
          <w:i/>
          <w:iCs/>
        </w:rPr>
      </w:pPr>
      <w:r>
        <w:br/>
      </w:r>
      <w:r w:rsidRPr="00DE71CE">
        <w:rPr>
          <w:rFonts w:eastAsia="Arial" w:cs="Arial"/>
        </w:rPr>
        <w:t xml:space="preserve">Skolens </w:t>
      </w:r>
      <w:proofErr w:type="spellStart"/>
      <w:r w:rsidRPr="00DE71CE">
        <w:rPr>
          <w:rFonts w:eastAsia="Arial" w:cs="Arial"/>
        </w:rPr>
        <w:t>antimobbestrategi</w:t>
      </w:r>
      <w:proofErr w:type="spellEnd"/>
      <w:r w:rsidRPr="00DE71CE">
        <w:rPr>
          <w:rFonts w:eastAsia="Arial" w:cs="Arial"/>
        </w:rPr>
        <w:t xml:space="preserve"> er opdateret i 2019. Se særskilt dokument</w:t>
      </w:r>
      <w:r w:rsidR="005E4690" w:rsidRPr="00DE71CE">
        <w:rPr>
          <w:rFonts w:eastAsia="Arial" w:cs="Arial"/>
        </w:rPr>
        <w:t xml:space="preserve"> på hjemmesiden</w:t>
      </w:r>
      <w:r w:rsidR="005E4690" w:rsidRPr="00DE71CE">
        <w:rPr>
          <w:rFonts w:eastAsia="Arial" w:cs="Arial"/>
          <w:i/>
          <w:iCs/>
        </w:rPr>
        <w:t>.</w:t>
      </w:r>
    </w:p>
    <w:p w14:paraId="65CABFF2" w14:textId="562D84CA" w:rsidR="382DCF27" w:rsidRPr="00DE71CE" w:rsidRDefault="7520B8B5" w:rsidP="00DE71CE">
      <w:pPr>
        <w:spacing w:line="257" w:lineRule="auto"/>
        <w:rPr>
          <w:rFonts w:eastAsia="Arial"/>
        </w:rPr>
      </w:pPr>
      <w:r>
        <w:br w:type="page"/>
      </w:r>
      <w:bookmarkStart w:id="29" w:name="_Toc74132589"/>
      <w:bookmarkEnd w:id="28"/>
      <w:r w:rsidR="00E456A4" w:rsidRPr="00DE71CE">
        <w:rPr>
          <w:rStyle w:val="Overskrift2Tegn"/>
          <w:rFonts w:eastAsiaTheme="majorEastAsia"/>
        </w:rPr>
        <w:lastRenderedPageBreak/>
        <w:t xml:space="preserve">Princip for handlinger i </w:t>
      </w:r>
      <w:r w:rsidR="199276B0" w:rsidRPr="00DE71CE">
        <w:rPr>
          <w:rStyle w:val="Overskrift2Tegn"/>
          <w:rFonts w:eastAsiaTheme="majorEastAsia"/>
        </w:rPr>
        <w:t>forbindelse med alvorlige hænd</w:t>
      </w:r>
      <w:r w:rsidR="726BFD1F" w:rsidRPr="00DE71CE">
        <w:rPr>
          <w:rStyle w:val="Overskrift2Tegn"/>
          <w:rFonts w:eastAsiaTheme="majorEastAsia"/>
        </w:rPr>
        <w:t>e</w:t>
      </w:r>
      <w:r w:rsidR="1C62C220" w:rsidRPr="00DE71CE">
        <w:rPr>
          <w:rStyle w:val="Overskrift2Tegn"/>
          <w:rFonts w:eastAsiaTheme="majorEastAsia"/>
        </w:rPr>
        <w:t>lser eller sorg</w:t>
      </w:r>
      <w:bookmarkEnd w:id="29"/>
      <w:r w:rsidR="00E456A4">
        <w:br/>
      </w:r>
      <w:r w:rsidR="00E456A4">
        <w:br/>
      </w:r>
      <w:r w:rsidR="4B27F0C4" w:rsidRPr="00DE71CE">
        <w:rPr>
          <w:rFonts w:eastAsia="Arial" w:cs="Arial"/>
          <w:b/>
          <w:bCs/>
        </w:rPr>
        <w:t xml:space="preserve">Formål </w:t>
      </w:r>
      <w:r w:rsidR="382DCF27">
        <w:br/>
      </w:r>
      <w:r w:rsidR="4B27F0C4" w:rsidRPr="00DE71CE">
        <w:rPr>
          <w:rFonts w:eastAsia="Arial" w:cs="Arial"/>
        </w:rPr>
        <w:t>At sikre, at der reageres så hensigtsmæssigt som muligt, når hændelsen indtræffer, og at der tages hånd om såvel elever og personal</w:t>
      </w:r>
      <w:r w:rsidR="586FFD03" w:rsidRPr="00DE71CE">
        <w:rPr>
          <w:rFonts w:eastAsia="Arial" w:cs="Arial"/>
        </w:rPr>
        <w:t>e.</w:t>
      </w:r>
      <w:r w:rsidR="4B27F0C4" w:rsidRPr="00DE71CE">
        <w:rPr>
          <w:rFonts w:eastAsia="Arial" w:cs="Arial"/>
          <w:color w:val="FF0000"/>
        </w:rPr>
        <w:t xml:space="preserve"> </w:t>
      </w:r>
      <w:r w:rsidR="4B27F0C4" w:rsidRPr="00DE71CE">
        <w:rPr>
          <w:rFonts w:eastAsia="Arial" w:cs="Arial"/>
        </w:rPr>
        <w:t>Se retningslinjerne for sorgbearbejdelsen (sorgplanen) på hjemmesiden.</w:t>
      </w:r>
    </w:p>
    <w:p w14:paraId="6F8EA113" w14:textId="1C8FAB4A" w:rsidR="382DCF27" w:rsidRDefault="4B27F0C4" w:rsidP="4B27F0C4">
      <w:pPr>
        <w:spacing w:line="257" w:lineRule="auto"/>
      </w:pPr>
      <w:r w:rsidRPr="00DE71CE">
        <w:rPr>
          <w:rFonts w:eastAsia="Arial" w:cs="Arial"/>
        </w:rPr>
        <w:t xml:space="preserve">I vores praksis på Skødstrup Skole og i SFO’en har vi ind imellem oplevet at stå overfor et barn i sorg. Det er en del af vores ansvar at tage hånd om disse børn. For at kunne gøre det på den mest optimale måde, har vi lavet en </w:t>
      </w:r>
      <w:proofErr w:type="spellStart"/>
      <w:r w:rsidRPr="00DE71CE">
        <w:rPr>
          <w:rFonts w:eastAsia="Arial" w:cs="Arial"/>
        </w:rPr>
        <w:t>sorgsplan</w:t>
      </w:r>
      <w:proofErr w:type="spellEnd"/>
      <w:r w:rsidRPr="00DE71CE">
        <w:rPr>
          <w:rFonts w:eastAsia="Arial" w:cs="Arial"/>
        </w:rPr>
        <w:t xml:space="preserve">. </w:t>
      </w:r>
    </w:p>
    <w:p w14:paraId="50331083" w14:textId="30E4B553" w:rsidR="382DCF27" w:rsidRDefault="4B27F0C4" w:rsidP="4B27F0C4">
      <w:pPr>
        <w:spacing w:line="257" w:lineRule="auto"/>
      </w:pPr>
      <w:r w:rsidRPr="00DE71CE">
        <w:rPr>
          <w:rFonts w:eastAsia="Arial" w:cs="Arial"/>
          <w:b/>
          <w:bCs/>
        </w:rPr>
        <w:t xml:space="preserve"> </w:t>
      </w:r>
    </w:p>
    <w:p w14:paraId="4D72E873" w14:textId="55B4879B" w:rsidR="382DCF27" w:rsidRDefault="4B27F0C4" w:rsidP="4B27F0C4">
      <w:pPr>
        <w:spacing w:line="257" w:lineRule="auto"/>
      </w:pPr>
      <w:r w:rsidRPr="00DE71CE">
        <w:rPr>
          <w:rFonts w:eastAsia="Arial" w:cs="Arial"/>
          <w:b/>
          <w:bCs/>
        </w:rPr>
        <w:t>Skolens rolle</w:t>
      </w:r>
      <w:r w:rsidR="382DCF27">
        <w:br/>
      </w:r>
      <w:r w:rsidRPr="00DE71CE">
        <w:rPr>
          <w:rFonts w:eastAsia="Arial" w:cs="Arial"/>
        </w:rPr>
        <w:t xml:space="preserve">Børn i sorg har brug for en ansvarlig voksen at støtte sig til. Vi vil her på skolen gøre vores til, at disse børn bliver set og lyttet til, så de ikke føler sig isoleret.  </w:t>
      </w:r>
    </w:p>
    <w:p w14:paraId="6533CCC4" w14:textId="09390E02" w:rsidR="382DCF27" w:rsidRDefault="4B27F0C4" w:rsidP="4B27F0C4">
      <w:pPr>
        <w:spacing w:line="257" w:lineRule="auto"/>
      </w:pPr>
      <w:r w:rsidRPr="00DE71CE">
        <w:rPr>
          <w:rFonts w:eastAsia="Arial" w:cs="Arial"/>
        </w:rPr>
        <w:t xml:space="preserve">Skolens personale er så åbent som muligt om sygdom og død - også sammen med børnene. Vi er overbeviste om, at åbenhed gør, at børnene forbliver en del af fællesskabet både på Skødstrup Skole og i SFO’en </w:t>
      </w:r>
    </w:p>
    <w:p w14:paraId="23989D01" w14:textId="37A7D1E1" w:rsidR="140D16D4" w:rsidRPr="00DE71CE" w:rsidRDefault="140D16D4" w:rsidP="00DE71CE">
      <w:pPr>
        <w:spacing w:line="257" w:lineRule="auto"/>
        <w:rPr>
          <w:rFonts w:eastAsia="Arial" w:cs="Arial"/>
          <w:sz w:val="32"/>
          <w:szCs w:val="32"/>
        </w:rPr>
      </w:pPr>
    </w:p>
    <w:sectPr w:rsidR="140D16D4" w:rsidRPr="00DE71CE" w:rsidSect="00FE3AE7">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8829F" w14:textId="77777777" w:rsidR="005B2D6B" w:rsidRDefault="005B2D6B" w:rsidP="00B34948">
      <w:pPr>
        <w:spacing w:after="0" w:line="240" w:lineRule="auto"/>
      </w:pPr>
      <w:r>
        <w:separator/>
      </w:r>
    </w:p>
  </w:endnote>
  <w:endnote w:type="continuationSeparator" w:id="0">
    <w:p w14:paraId="31AE2ACC" w14:textId="77777777" w:rsidR="005B2D6B" w:rsidRDefault="005B2D6B" w:rsidP="00B34948">
      <w:pPr>
        <w:spacing w:after="0" w:line="240" w:lineRule="auto"/>
      </w:pPr>
      <w:r>
        <w:continuationSeparator/>
      </w:r>
    </w:p>
  </w:endnote>
  <w:endnote w:type="continuationNotice" w:id="1">
    <w:p w14:paraId="597D2ABB" w14:textId="77777777" w:rsidR="005B2D6B" w:rsidRDefault="005B2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548318"/>
      <w:docPartObj>
        <w:docPartGallery w:val="Page Numbers (Bottom of Page)"/>
        <w:docPartUnique/>
      </w:docPartObj>
    </w:sdtPr>
    <w:sdtContent>
      <w:p w14:paraId="6EF5E88E" w14:textId="50EE6545" w:rsidR="00206EBC" w:rsidRDefault="00206EBC">
        <w:pPr>
          <w:pStyle w:val="Sidefod"/>
          <w:jc w:val="right"/>
        </w:pPr>
        <w:r>
          <w:fldChar w:fldCharType="begin"/>
        </w:r>
        <w:r>
          <w:instrText>PAGE   \* MERGEFORMAT</w:instrText>
        </w:r>
        <w:r>
          <w:fldChar w:fldCharType="separate"/>
        </w:r>
        <w:r>
          <w:t>2</w:t>
        </w:r>
        <w:r>
          <w:fldChar w:fldCharType="end"/>
        </w:r>
      </w:p>
    </w:sdtContent>
  </w:sdt>
  <w:p w14:paraId="3E19676C" w14:textId="77777777" w:rsidR="00206EBC" w:rsidRDefault="00206EB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9E122" w14:textId="77777777" w:rsidR="005B2D6B" w:rsidRDefault="005B2D6B" w:rsidP="00B34948">
      <w:pPr>
        <w:spacing w:after="0" w:line="240" w:lineRule="auto"/>
      </w:pPr>
      <w:r>
        <w:separator/>
      </w:r>
    </w:p>
  </w:footnote>
  <w:footnote w:type="continuationSeparator" w:id="0">
    <w:p w14:paraId="1B8419A5" w14:textId="77777777" w:rsidR="005B2D6B" w:rsidRDefault="005B2D6B" w:rsidP="00B34948">
      <w:pPr>
        <w:spacing w:after="0" w:line="240" w:lineRule="auto"/>
      </w:pPr>
      <w:r>
        <w:continuationSeparator/>
      </w:r>
    </w:p>
  </w:footnote>
  <w:footnote w:type="continuationNotice" w:id="1">
    <w:p w14:paraId="52A7BFA6" w14:textId="77777777" w:rsidR="005B2D6B" w:rsidRDefault="005B2D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3C7D" w14:textId="09F5724F" w:rsidR="00206EBC" w:rsidRDefault="00206EBC">
    <w:pPr>
      <w:pStyle w:val="Sidehoved"/>
    </w:pPr>
    <w:r>
      <w:rPr>
        <w:noProof/>
        <w:lang w:eastAsia="da-DK"/>
      </w:rPr>
      <w:drawing>
        <wp:anchor distT="0" distB="0" distL="114300" distR="114300" simplePos="0" relativeHeight="251658242" behindDoc="1" locked="0" layoutInCell="1" allowOverlap="1" wp14:anchorId="0AB1D4C3" wp14:editId="7C1AD67D">
          <wp:simplePos x="0" y="0"/>
          <wp:positionH relativeFrom="margin">
            <wp:align>right</wp:align>
          </wp:positionH>
          <wp:positionV relativeFrom="paragraph">
            <wp:posOffset>-335280</wp:posOffset>
          </wp:positionV>
          <wp:extent cx="971550" cy="971550"/>
          <wp:effectExtent l="0" t="0" r="0" b="0"/>
          <wp:wrapNone/>
          <wp:docPr id="1" name="Billede 1" descr="sko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skole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58240" behindDoc="0" locked="0" layoutInCell="0" allowOverlap="1" wp14:anchorId="3B0DD3C8" wp14:editId="282EE57E">
              <wp:simplePos x="0" y="0"/>
              <wp:positionH relativeFrom="page">
                <wp:posOffset>0</wp:posOffset>
              </wp:positionH>
              <wp:positionV relativeFrom="topMargin">
                <wp:posOffset>453081</wp:posOffset>
              </wp:positionV>
              <wp:extent cx="720090" cy="170815"/>
              <wp:effectExtent l="0" t="0" r="3810" b="635"/>
              <wp:wrapNone/>
              <wp:docPr id="219" name="Tekstfel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0815"/>
                      </a:xfrm>
                      <a:prstGeom prst="rect">
                        <a:avLst/>
                      </a:prstGeom>
                      <a:solidFill>
                        <a:schemeClr val="accent1">
                          <a:lumMod val="60000"/>
                          <a:lumOff val="40000"/>
                        </a:schemeClr>
                      </a:solidFill>
                      <a:ln>
                        <a:noFill/>
                      </a:ln>
                    </wps:spPr>
                    <wps:txbx>
                      <w:txbxContent>
                        <w:p w14:paraId="43491167" w14:textId="77777777" w:rsidR="00206EBC" w:rsidRDefault="00206EBC">
                          <w:pPr>
                            <w:spacing w:after="0" w:line="240" w:lineRule="auto"/>
                            <w:jc w:val="right"/>
                            <w:rPr>
                              <w:color w:val="FFFFFF" w:themeColor="background1"/>
                            </w:rPr>
                          </w:pPr>
                          <w:r>
                            <w:fldChar w:fldCharType="begin"/>
                          </w:r>
                          <w:r>
                            <w:instrText>PAGE   \* MERGEFORMAT</w:instrText>
                          </w:r>
                          <w:r>
                            <w:fldChar w:fldCharType="separate"/>
                          </w:r>
                          <w:r w:rsidRPr="005E4690">
                            <w:rPr>
                              <w:noProof/>
                              <w:color w:val="FFFFFF" w:themeColor="background1"/>
                            </w:rPr>
                            <w:t>20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3B0DD3C8" id="_x0000_t202" coordsize="21600,21600" o:spt="202" path="m,l,21600r21600,l21600,xe">
              <v:stroke joinstyle="miter"/>
              <v:path gradientshapeok="t" o:connecttype="rect"/>
            </v:shapetype>
            <v:shape id="Tekstfelt 219" o:spid="_x0000_s1026" type="#_x0000_t202" style="position:absolute;margin-left:0;margin-top:35.7pt;width:56.7pt;height:13.4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" o:allowincell="f" fillcolor="#9cc2e5 [1940]" stroked="f">
              <v:textbox style="mso-fit-shape-to-text:t" inset=",0,,0">
                <w:txbxContent>
                  <w:p w14:paraId="43491167" w14:textId="77777777" w:rsidR="00206EBC" w:rsidRDefault="00206EBC">
                    <w:pPr>
                      <w:spacing w:after="0" w:line="240" w:lineRule="auto"/>
                      <w:jc w:val="right"/>
                      <w:rPr>
                        <w:color w:val="FFFFFF" w:themeColor="background1"/>
                      </w:rPr>
                    </w:pPr>
                    <w:r>
                      <w:fldChar w:fldCharType="begin"/>
                    </w:r>
                    <w:r>
                      <w:instrText>PAGE   \* MERGEFORMAT</w:instrText>
                    </w:r>
                    <w:r>
                      <w:fldChar w:fldCharType="separate"/>
                    </w:r>
                    <w:r w:rsidRPr="005E4690">
                      <w:rPr>
                        <w:noProof/>
                        <w:color w:val="FFFFFF" w:themeColor="background1"/>
                      </w:rPr>
                      <w:t>20</w:t>
                    </w:r>
                    <w:r>
                      <w:rPr>
                        <w:color w:val="FFFFFF" w:themeColor="background1"/>
                      </w:rPr>
                      <w:fldChar w:fldCharType="end"/>
                    </w:r>
                  </w:p>
                </w:txbxContent>
              </v:textbox>
              <w10:wrap anchorx="page" anchory="margin"/>
            </v:shape>
          </w:pict>
        </mc:Fallback>
      </mc:AlternateContent>
    </w:r>
    <w:r>
      <w:rPr>
        <w:noProof/>
        <w:lang w:eastAsia="da-DK"/>
      </w:rPr>
      <mc:AlternateContent>
        <mc:Choice Requires="wps">
          <w:drawing>
            <wp:anchor distT="0" distB="0" distL="114300" distR="114300" simplePos="0" relativeHeight="251658241" behindDoc="0" locked="0" layoutInCell="0" allowOverlap="1" wp14:anchorId="51BB8E7E" wp14:editId="23565D61">
              <wp:simplePos x="0" y="0"/>
              <wp:positionH relativeFrom="margin">
                <wp:align>left</wp:align>
              </wp:positionH>
              <wp:positionV relativeFrom="topMargin">
                <wp:align>center</wp:align>
              </wp:positionV>
              <wp:extent cx="5943600" cy="170815"/>
              <wp:effectExtent l="0" t="0" r="0" b="1905"/>
              <wp:wrapNone/>
              <wp:docPr id="218" name="Tekstfel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3AB81" w14:textId="749A099B" w:rsidR="00206EBC" w:rsidRDefault="00000000">
                          <w:pPr>
                            <w:spacing w:after="0" w:line="240" w:lineRule="auto"/>
                          </w:pPr>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r w:rsidR="00206EBC">
                                <w:t>Gældende Principper for Skødstrup Skole</w:t>
                              </w:r>
                            </w:sdtContent>
                          </w:sdt>
                          <w:r w:rsidR="00206EBC">
                            <w:t xml:space="preserve"> – Skolebestyrelsen 20</w:t>
                          </w:r>
                          <w:r w:rsidR="00590CD1">
                            <w:t>2</w:t>
                          </w:r>
                          <w:r w:rsidR="009E436D">
                            <w:t>3</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51BB8E7E" id="Tekstfelt 218" o:spid="_x0000_s1027" type="#_x0000_t202" style="position:absolute;margin-left:0;margin-top:0;width:468pt;height:13.45pt;z-index:251658241;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" o:allowincell="f" filled="f" stroked="f">
              <v:textbox style="mso-fit-shape-to-text:t" inset=",0,,0">
                <w:txbxContent>
                  <w:p w14:paraId="1CD3AB81" w14:textId="749A099B" w:rsidR="00206EBC" w:rsidRDefault="005D7919">
                    <w:pPr>
                      <w:spacing w:after="0" w:line="240" w:lineRule="auto"/>
                    </w:pPr>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r w:rsidR="00206EBC">
                          <w:t>Gældende Principper for Skødstrup Skole</w:t>
                        </w:r>
                      </w:sdtContent>
                    </w:sdt>
                    <w:r w:rsidR="00206EBC">
                      <w:t xml:space="preserve"> – Skolebestyrelsen 20</w:t>
                    </w:r>
                    <w:r w:rsidR="00590CD1">
                      <w:t>2</w:t>
                    </w:r>
                    <w:r w:rsidR="009E436D">
                      <w:t>3</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3B1"/>
    <w:multiLevelType w:val="hybridMultilevel"/>
    <w:tmpl w:val="9EC4461E"/>
    <w:lvl w:ilvl="0" w:tplc="21A4179E">
      <w:start w:val="100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29380B"/>
    <w:multiLevelType w:val="hybridMultilevel"/>
    <w:tmpl w:val="A8B2574E"/>
    <w:lvl w:ilvl="0" w:tplc="B8B8F694">
      <w:start w:val="1"/>
      <w:numFmt w:val="bullet"/>
      <w:lvlText w:val=""/>
      <w:lvlJc w:val="left"/>
      <w:pPr>
        <w:ind w:left="720" w:hanging="360"/>
      </w:pPr>
      <w:rPr>
        <w:rFonts w:ascii="Symbol" w:hAnsi="Symbol" w:hint="default"/>
      </w:rPr>
    </w:lvl>
    <w:lvl w:ilvl="1" w:tplc="D764A108">
      <w:start w:val="1"/>
      <w:numFmt w:val="bullet"/>
      <w:lvlText w:val="o"/>
      <w:lvlJc w:val="left"/>
      <w:pPr>
        <w:ind w:left="1440" w:hanging="360"/>
      </w:pPr>
      <w:rPr>
        <w:rFonts w:ascii="Courier New" w:hAnsi="Courier New" w:hint="default"/>
      </w:rPr>
    </w:lvl>
    <w:lvl w:ilvl="2" w:tplc="35F462F0">
      <w:start w:val="1"/>
      <w:numFmt w:val="bullet"/>
      <w:lvlText w:val=""/>
      <w:lvlJc w:val="left"/>
      <w:pPr>
        <w:ind w:left="2160" w:hanging="360"/>
      </w:pPr>
      <w:rPr>
        <w:rFonts w:ascii="Wingdings" w:hAnsi="Wingdings" w:hint="default"/>
      </w:rPr>
    </w:lvl>
    <w:lvl w:ilvl="3" w:tplc="23721F02">
      <w:start w:val="1"/>
      <w:numFmt w:val="bullet"/>
      <w:lvlText w:val=""/>
      <w:lvlJc w:val="left"/>
      <w:pPr>
        <w:ind w:left="2880" w:hanging="360"/>
      </w:pPr>
      <w:rPr>
        <w:rFonts w:ascii="Symbol" w:hAnsi="Symbol" w:hint="default"/>
      </w:rPr>
    </w:lvl>
    <w:lvl w:ilvl="4" w:tplc="F63C2708">
      <w:start w:val="1"/>
      <w:numFmt w:val="bullet"/>
      <w:lvlText w:val="o"/>
      <w:lvlJc w:val="left"/>
      <w:pPr>
        <w:ind w:left="3600" w:hanging="360"/>
      </w:pPr>
      <w:rPr>
        <w:rFonts w:ascii="Courier New" w:hAnsi="Courier New" w:hint="default"/>
      </w:rPr>
    </w:lvl>
    <w:lvl w:ilvl="5" w:tplc="A67EDC94">
      <w:start w:val="1"/>
      <w:numFmt w:val="bullet"/>
      <w:lvlText w:val=""/>
      <w:lvlJc w:val="left"/>
      <w:pPr>
        <w:ind w:left="4320" w:hanging="360"/>
      </w:pPr>
      <w:rPr>
        <w:rFonts w:ascii="Wingdings" w:hAnsi="Wingdings" w:hint="default"/>
      </w:rPr>
    </w:lvl>
    <w:lvl w:ilvl="6" w:tplc="AECEB0EA">
      <w:start w:val="1"/>
      <w:numFmt w:val="bullet"/>
      <w:lvlText w:val=""/>
      <w:lvlJc w:val="left"/>
      <w:pPr>
        <w:ind w:left="5040" w:hanging="360"/>
      </w:pPr>
      <w:rPr>
        <w:rFonts w:ascii="Symbol" w:hAnsi="Symbol" w:hint="default"/>
      </w:rPr>
    </w:lvl>
    <w:lvl w:ilvl="7" w:tplc="727C8A52">
      <w:start w:val="1"/>
      <w:numFmt w:val="bullet"/>
      <w:lvlText w:val="o"/>
      <w:lvlJc w:val="left"/>
      <w:pPr>
        <w:ind w:left="5760" w:hanging="360"/>
      </w:pPr>
      <w:rPr>
        <w:rFonts w:ascii="Courier New" w:hAnsi="Courier New" w:hint="default"/>
      </w:rPr>
    </w:lvl>
    <w:lvl w:ilvl="8" w:tplc="EF2CF36C">
      <w:start w:val="1"/>
      <w:numFmt w:val="bullet"/>
      <w:lvlText w:val=""/>
      <w:lvlJc w:val="left"/>
      <w:pPr>
        <w:ind w:left="6480" w:hanging="360"/>
      </w:pPr>
      <w:rPr>
        <w:rFonts w:ascii="Wingdings" w:hAnsi="Wingdings" w:hint="default"/>
      </w:rPr>
    </w:lvl>
  </w:abstractNum>
  <w:abstractNum w:abstractNumId="2" w15:restartNumberingAfterBreak="0">
    <w:nsid w:val="0FA14BAB"/>
    <w:multiLevelType w:val="multilevel"/>
    <w:tmpl w:val="304C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C5865"/>
    <w:multiLevelType w:val="hybridMultilevel"/>
    <w:tmpl w:val="FFFFFFFF"/>
    <w:lvl w:ilvl="0" w:tplc="D1D6BC10">
      <w:start w:val="1"/>
      <w:numFmt w:val="bullet"/>
      <w:lvlText w:val=""/>
      <w:lvlJc w:val="left"/>
      <w:pPr>
        <w:ind w:left="720" w:hanging="360"/>
      </w:pPr>
      <w:rPr>
        <w:rFonts w:ascii="Symbol" w:hAnsi="Symbol" w:hint="default"/>
      </w:rPr>
    </w:lvl>
    <w:lvl w:ilvl="1" w:tplc="25C691E2">
      <w:start w:val="1"/>
      <w:numFmt w:val="bullet"/>
      <w:lvlText w:val="o"/>
      <w:lvlJc w:val="left"/>
      <w:pPr>
        <w:ind w:left="1440" w:hanging="360"/>
      </w:pPr>
      <w:rPr>
        <w:rFonts w:ascii="Courier New" w:hAnsi="Courier New" w:hint="default"/>
      </w:rPr>
    </w:lvl>
    <w:lvl w:ilvl="2" w:tplc="0F4E6100">
      <w:start w:val="1"/>
      <w:numFmt w:val="bullet"/>
      <w:lvlText w:val=""/>
      <w:lvlJc w:val="left"/>
      <w:pPr>
        <w:ind w:left="2160" w:hanging="360"/>
      </w:pPr>
      <w:rPr>
        <w:rFonts w:ascii="Wingdings" w:hAnsi="Wingdings" w:hint="default"/>
      </w:rPr>
    </w:lvl>
    <w:lvl w:ilvl="3" w:tplc="A64E99E4">
      <w:start w:val="1"/>
      <w:numFmt w:val="bullet"/>
      <w:lvlText w:val=""/>
      <w:lvlJc w:val="left"/>
      <w:pPr>
        <w:ind w:left="2880" w:hanging="360"/>
      </w:pPr>
      <w:rPr>
        <w:rFonts w:ascii="Symbol" w:hAnsi="Symbol" w:hint="default"/>
      </w:rPr>
    </w:lvl>
    <w:lvl w:ilvl="4" w:tplc="3B883822">
      <w:start w:val="1"/>
      <w:numFmt w:val="bullet"/>
      <w:lvlText w:val="o"/>
      <w:lvlJc w:val="left"/>
      <w:pPr>
        <w:ind w:left="3600" w:hanging="360"/>
      </w:pPr>
      <w:rPr>
        <w:rFonts w:ascii="Courier New" w:hAnsi="Courier New" w:hint="default"/>
      </w:rPr>
    </w:lvl>
    <w:lvl w:ilvl="5" w:tplc="FB28C822">
      <w:start w:val="1"/>
      <w:numFmt w:val="bullet"/>
      <w:lvlText w:val=""/>
      <w:lvlJc w:val="left"/>
      <w:pPr>
        <w:ind w:left="4320" w:hanging="360"/>
      </w:pPr>
      <w:rPr>
        <w:rFonts w:ascii="Wingdings" w:hAnsi="Wingdings" w:hint="default"/>
      </w:rPr>
    </w:lvl>
    <w:lvl w:ilvl="6" w:tplc="5ED8025C">
      <w:start w:val="1"/>
      <w:numFmt w:val="bullet"/>
      <w:lvlText w:val=""/>
      <w:lvlJc w:val="left"/>
      <w:pPr>
        <w:ind w:left="5040" w:hanging="360"/>
      </w:pPr>
      <w:rPr>
        <w:rFonts w:ascii="Symbol" w:hAnsi="Symbol" w:hint="default"/>
      </w:rPr>
    </w:lvl>
    <w:lvl w:ilvl="7" w:tplc="CC94FD88">
      <w:start w:val="1"/>
      <w:numFmt w:val="bullet"/>
      <w:lvlText w:val="o"/>
      <w:lvlJc w:val="left"/>
      <w:pPr>
        <w:ind w:left="5760" w:hanging="360"/>
      </w:pPr>
      <w:rPr>
        <w:rFonts w:ascii="Courier New" w:hAnsi="Courier New" w:hint="default"/>
      </w:rPr>
    </w:lvl>
    <w:lvl w:ilvl="8" w:tplc="0D28FF94">
      <w:start w:val="1"/>
      <w:numFmt w:val="bullet"/>
      <w:lvlText w:val=""/>
      <w:lvlJc w:val="left"/>
      <w:pPr>
        <w:ind w:left="6480" w:hanging="360"/>
      </w:pPr>
      <w:rPr>
        <w:rFonts w:ascii="Wingdings" w:hAnsi="Wingdings" w:hint="default"/>
      </w:rPr>
    </w:lvl>
  </w:abstractNum>
  <w:abstractNum w:abstractNumId="4" w15:restartNumberingAfterBreak="0">
    <w:nsid w:val="1BE302CC"/>
    <w:multiLevelType w:val="hybridMultilevel"/>
    <w:tmpl w:val="64DE27CC"/>
    <w:lvl w:ilvl="0" w:tplc="FFFFFFFF">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ECD1AA1"/>
    <w:multiLevelType w:val="hybridMultilevel"/>
    <w:tmpl w:val="8F80B1BE"/>
    <w:lvl w:ilvl="0" w:tplc="5C2C9A1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FF7518C"/>
    <w:multiLevelType w:val="hybridMultilevel"/>
    <w:tmpl w:val="76FC42EA"/>
    <w:lvl w:ilvl="0" w:tplc="5C2C9A1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86402F"/>
    <w:multiLevelType w:val="hybridMultilevel"/>
    <w:tmpl w:val="30105C58"/>
    <w:lvl w:ilvl="0" w:tplc="59322CA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14725CA"/>
    <w:multiLevelType w:val="hybridMultilevel"/>
    <w:tmpl w:val="BC0E1D9E"/>
    <w:lvl w:ilvl="0" w:tplc="FFFFFFFF">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A9C3E64"/>
    <w:multiLevelType w:val="hybridMultilevel"/>
    <w:tmpl w:val="92C29C08"/>
    <w:lvl w:ilvl="0" w:tplc="59322CAE">
      <w:numFmt w:val="bullet"/>
      <w:lvlText w:val="-"/>
      <w:lvlJc w:val="left"/>
      <w:pPr>
        <w:ind w:left="360" w:hanging="360"/>
      </w:pPr>
      <w:rPr>
        <w:rFonts w:ascii="Calibri" w:eastAsiaTheme="minorHAnsi" w:hAnsi="Calibri" w:cstheme="minorBid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3C8D275C"/>
    <w:multiLevelType w:val="hybridMultilevel"/>
    <w:tmpl w:val="710A2FB2"/>
    <w:lvl w:ilvl="0" w:tplc="5C2C9A1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C9A1EA6"/>
    <w:multiLevelType w:val="hybridMultilevel"/>
    <w:tmpl w:val="FFFFFFFF"/>
    <w:lvl w:ilvl="0" w:tplc="1E3AEB76">
      <w:start w:val="1"/>
      <w:numFmt w:val="bullet"/>
      <w:lvlText w:val=""/>
      <w:lvlJc w:val="left"/>
      <w:pPr>
        <w:ind w:left="720" w:hanging="360"/>
      </w:pPr>
      <w:rPr>
        <w:rFonts w:ascii="Symbol" w:hAnsi="Symbol" w:hint="default"/>
      </w:rPr>
    </w:lvl>
    <w:lvl w:ilvl="1" w:tplc="A3A6C284">
      <w:start w:val="1"/>
      <w:numFmt w:val="bullet"/>
      <w:lvlText w:val="o"/>
      <w:lvlJc w:val="left"/>
      <w:pPr>
        <w:ind w:left="1440" w:hanging="360"/>
      </w:pPr>
      <w:rPr>
        <w:rFonts w:ascii="Courier New" w:hAnsi="Courier New" w:hint="default"/>
      </w:rPr>
    </w:lvl>
    <w:lvl w:ilvl="2" w:tplc="CB924E24">
      <w:start w:val="1"/>
      <w:numFmt w:val="bullet"/>
      <w:lvlText w:val=""/>
      <w:lvlJc w:val="left"/>
      <w:pPr>
        <w:ind w:left="2160" w:hanging="360"/>
      </w:pPr>
      <w:rPr>
        <w:rFonts w:ascii="Wingdings" w:hAnsi="Wingdings" w:hint="default"/>
      </w:rPr>
    </w:lvl>
    <w:lvl w:ilvl="3" w:tplc="4948B2BC">
      <w:start w:val="1"/>
      <w:numFmt w:val="bullet"/>
      <w:lvlText w:val=""/>
      <w:lvlJc w:val="left"/>
      <w:pPr>
        <w:ind w:left="2880" w:hanging="360"/>
      </w:pPr>
      <w:rPr>
        <w:rFonts w:ascii="Symbol" w:hAnsi="Symbol" w:hint="default"/>
      </w:rPr>
    </w:lvl>
    <w:lvl w:ilvl="4" w:tplc="78FE36B0">
      <w:start w:val="1"/>
      <w:numFmt w:val="bullet"/>
      <w:lvlText w:val="o"/>
      <w:lvlJc w:val="left"/>
      <w:pPr>
        <w:ind w:left="3600" w:hanging="360"/>
      </w:pPr>
      <w:rPr>
        <w:rFonts w:ascii="Courier New" w:hAnsi="Courier New" w:hint="default"/>
      </w:rPr>
    </w:lvl>
    <w:lvl w:ilvl="5" w:tplc="7A547558">
      <w:start w:val="1"/>
      <w:numFmt w:val="bullet"/>
      <w:lvlText w:val=""/>
      <w:lvlJc w:val="left"/>
      <w:pPr>
        <w:ind w:left="4320" w:hanging="360"/>
      </w:pPr>
      <w:rPr>
        <w:rFonts w:ascii="Wingdings" w:hAnsi="Wingdings" w:hint="default"/>
      </w:rPr>
    </w:lvl>
    <w:lvl w:ilvl="6" w:tplc="478062F8">
      <w:start w:val="1"/>
      <w:numFmt w:val="bullet"/>
      <w:lvlText w:val=""/>
      <w:lvlJc w:val="left"/>
      <w:pPr>
        <w:ind w:left="5040" w:hanging="360"/>
      </w:pPr>
      <w:rPr>
        <w:rFonts w:ascii="Symbol" w:hAnsi="Symbol" w:hint="default"/>
      </w:rPr>
    </w:lvl>
    <w:lvl w:ilvl="7" w:tplc="29EC9538">
      <w:start w:val="1"/>
      <w:numFmt w:val="bullet"/>
      <w:lvlText w:val="o"/>
      <w:lvlJc w:val="left"/>
      <w:pPr>
        <w:ind w:left="5760" w:hanging="360"/>
      </w:pPr>
      <w:rPr>
        <w:rFonts w:ascii="Courier New" w:hAnsi="Courier New" w:hint="default"/>
      </w:rPr>
    </w:lvl>
    <w:lvl w:ilvl="8" w:tplc="F482DE80">
      <w:start w:val="1"/>
      <w:numFmt w:val="bullet"/>
      <w:lvlText w:val=""/>
      <w:lvlJc w:val="left"/>
      <w:pPr>
        <w:ind w:left="6480" w:hanging="360"/>
      </w:pPr>
      <w:rPr>
        <w:rFonts w:ascii="Wingdings" w:hAnsi="Wingdings" w:hint="default"/>
      </w:rPr>
    </w:lvl>
  </w:abstractNum>
  <w:abstractNum w:abstractNumId="12" w15:restartNumberingAfterBreak="0">
    <w:nsid w:val="55A13DEF"/>
    <w:multiLevelType w:val="hybridMultilevel"/>
    <w:tmpl w:val="758AC50A"/>
    <w:lvl w:ilvl="0" w:tplc="59322CAE">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58696D67"/>
    <w:multiLevelType w:val="hybridMultilevel"/>
    <w:tmpl w:val="9EC808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5D7C1E6E"/>
    <w:multiLevelType w:val="hybridMultilevel"/>
    <w:tmpl w:val="FFFFFFFF"/>
    <w:lvl w:ilvl="0" w:tplc="25DCBED0">
      <w:start w:val="1"/>
      <w:numFmt w:val="bullet"/>
      <w:lvlText w:val=""/>
      <w:lvlJc w:val="left"/>
      <w:pPr>
        <w:ind w:left="720" w:hanging="360"/>
      </w:pPr>
      <w:rPr>
        <w:rFonts w:ascii="Symbol" w:hAnsi="Symbol" w:hint="default"/>
      </w:rPr>
    </w:lvl>
    <w:lvl w:ilvl="1" w:tplc="E17ABBBC">
      <w:start w:val="1"/>
      <w:numFmt w:val="bullet"/>
      <w:lvlText w:val="o"/>
      <w:lvlJc w:val="left"/>
      <w:pPr>
        <w:ind w:left="1440" w:hanging="360"/>
      </w:pPr>
      <w:rPr>
        <w:rFonts w:ascii="Courier New" w:hAnsi="Courier New" w:hint="default"/>
      </w:rPr>
    </w:lvl>
    <w:lvl w:ilvl="2" w:tplc="9EAEE910">
      <w:start w:val="1"/>
      <w:numFmt w:val="bullet"/>
      <w:lvlText w:val=""/>
      <w:lvlJc w:val="left"/>
      <w:pPr>
        <w:ind w:left="2160" w:hanging="360"/>
      </w:pPr>
      <w:rPr>
        <w:rFonts w:ascii="Wingdings" w:hAnsi="Wingdings" w:hint="default"/>
      </w:rPr>
    </w:lvl>
    <w:lvl w:ilvl="3" w:tplc="A2308DA8">
      <w:start w:val="1"/>
      <w:numFmt w:val="bullet"/>
      <w:lvlText w:val=""/>
      <w:lvlJc w:val="left"/>
      <w:pPr>
        <w:ind w:left="2880" w:hanging="360"/>
      </w:pPr>
      <w:rPr>
        <w:rFonts w:ascii="Symbol" w:hAnsi="Symbol" w:hint="default"/>
      </w:rPr>
    </w:lvl>
    <w:lvl w:ilvl="4" w:tplc="D834F6BC">
      <w:start w:val="1"/>
      <w:numFmt w:val="bullet"/>
      <w:lvlText w:val="o"/>
      <w:lvlJc w:val="left"/>
      <w:pPr>
        <w:ind w:left="3600" w:hanging="360"/>
      </w:pPr>
      <w:rPr>
        <w:rFonts w:ascii="Courier New" w:hAnsi="Courier New" w:hint="default"/>
      </w:rPr>
    </w:lvl>
    <w:lvl w:ilvl="5" w:tplc="0BAC23E0">
      <w:start w:val="1"/>
      <w:numFmt w:val="bullet"/>
      <w:lvlText w:val=""/>
      <w:lvlJc w:val="left"/>
      <w:pPr>
        <w:ind w:left="4320" w:hanging="360"/>
      </w:pPr>
      <w:rPr>
        <w:rFonts w:ascii="Wingdings" w:hAnsi="Wingdings" w:hint="default"/>
      </w:rPr>
    </w:lvl>
    <w:lvl w:ilvl="6" w:tplc="B764F086">
      <w:start w:val="1"/>
      <w:numFmt w:val="bullet"/>
      <w:lvlText w:val=""/>
      <w:lvlJc w:val="left"/>
      <w:pPr>
        <w:ind w:left="5040" w:hanging="360"/>
      </w:pPr>
      <w:rPr>
        <w:rFonts w:ascii="Symbol" w:hAnsi="Symbol" w:hint="default"/>
      </w:rPr>
    </w:lvl>
    <w:lvl w:ilvl="7" w:tplc="E28A7F30">
      <w:start w:val="1"/>
      <w:numFmt w:val="bullet"/>
      <w:lvlText w:val="o"/>
      <w:lvlJc w:val="left"/>
      <w:pPr>
        <w:ind w:left="5760" w:hanging="360"/>
      </w:pPr>
      <w:rPr>
        <w:rFonts w:ascii="Courier New" w:hAnsi="Courier New" w:hint="default"/>
      </w:rPr>
    </w:lvl>
    <w:lvl w:ilvl="8" w:tplc="BBE0146C">
      <w:start w:val="1"/>
      <w:numFmt w:val="bullet"/>
      <w:lvlText w:val=""/>
      <w:lvlJc w:val="left"/>
      <w:pPr>
        <w:ind w:left="6480" w:hanging="360"/>
      </w:pPr>
      <w:rPr>
        <w:rFonts w:ascii="Wingdings" w:hAnsi="Wingdings" w:hint="default"/>
      </w:rPr>
    </w:lvl>
  </w:abstractNum>
  <w:abstractNum w:abstractNumId="15" w15:restartNumberingAfterBreak="0">
    <w:nsid w:val="5E0C3133"/>
    <w:multiLevelType w:val="hybridMultilevel"/>
    <w:tmpl w:val="3A5ADB94"/>
    <w:lvl w:ilvl="0" w:tplc="59322CAE">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69D726E1"/>
    <w:multiLevelType w:val="hybridMultilevel"/>
    <w:tmpl w:val="885A724E"/>
    <w:lvl w:ilvl="0" w:tplc="59322CAE">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79FA405E"/>
    <w:multiLevelType w:val="hybridMultilevel"/>
    <w:tmpl w:val="350A2328"/>
    <w:lvl w:ilvl="0" w:tplc="59322CA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F2C7D38"/>
    <w:multiLevelType w:val="hybridMultilevel"/>
    <w:tmpl w:val="61EAB89E"/>
    <w:lvl w:ilvl="0" w:tplc="2286C1FC">
      <w:start w:val="1"/>
      <w:numFmt w:val="bullet"/>
      <w:lvlText w:val=""/>
      <w:lvlJc w:val="left"/>
      <w:pPr>
        <w:tabs>
          <w:tab w:val="num" w:pos="720"/>
        </w:tabs>
        <w:ind w:left="720" w:hanging="360"/>
      </w:pPr>
      <w:rPr>
        <w:rFonts w:ascii="Symbol" w:hAnsi="Symbol" w:hint="default"/>
      </w:rPr>
    </w:lvl>
    <w:lvl w:ilvl="1" w:tplc="809080DC" w:tentative="1">
      <w:start w:val="1"/>
      <w:numFmt w:val="bullet"/>
      <w:lvlText w:val=""/>
      <w:lvlJc w:val="left"/>
      <w:pPr>
        <w:tabs>
          <w:tab w:val="num" w:pos="1440"/>
        </w:tabs>
        <w:ind w:left="1440" w:hanging="360"/>
      </w:pPr>
      <w:rPr>
        <w:rFonts w:ascii="Symbol" w:hAnsi="Symbol" w:hint="default"/>
      </w:rPr>
    </w:lvl>
    <w:lvl w:ilvl="2" w:tplc="F67A5126" w:tentative="1">
      <w:start w:val="1"/>
      <w:numFmt w:val="bullet"/>
      <w:lvlText w:val=""/>
      <w:lvlJc w:val="left"/>
      <w:pPr>
        <w:tabs>
          <w:tab w:val="num" w:pos="2160"/>
        </w:tabs>
        <w:ind w:left="2160" w:hanging="360"/>
      </w:pPr>
      <w:rPr>
        <w:rFonts w:ascii="Symbol" w:hAnsi="Symbol" w:hint="default"/>
      </w:rPr>
    </w:lvl>
    <w:lvl w:ilvl="3" w:tplc="8D0455A4" w:tentative="1">
      <w:start w:val="1"/>
      <w:numFmt w:val="bullet"/>
      <w:lvlText w:val=""/>
      <w:lvlJc w:val="left"/>
      <w:pPr>
        <w:tabs>
          <w:tab w:val="num" w:pos="2880"/>
        </w:tabs>
        <w:ind w:left="2880" w:hanging="360"/>
      </w:pPr>
      <w:rPr>
        <w:rFonts w:ascii="Symbol" w:hAnsi="Symbol" w:hint="default"/>
      </w:rPr>
    </w:lvl>
    <w:lvl w:ilvl="4" w:tplc="F9B8A2BE" w:tentative="1">
      <w:start w:val="1"/>
      <w:numFmt w:val="bullet"/>
      <w:lvlText w:val=""/>
      <w:lvlJc w:val="left"/>
      <w:pPr>
        <w:tabs>
          <w:tab w:val="num" w:pos="3600"/>
        </w:tabs>
        <w:ind w:left="3600" w:hanging="360"/>
      </w:pPr>
      <w:rPr>
        <w:rFonts w:ascii="Symbol" w:hAnsi="Symbol" w:hint="default"/>
      </w:rPr>
    </w:lvl>
    <w:lvl w:ilvl="5" w:tplc="F86878FA" w:tentative="1">
      <w:start w:val="1"/>
      <w:numFmt w:val="bullet"/>
      <w:lvlText w:val=""/>
      <w:lvlJc w:val="left"/>
      <w:pPr>
        <w:tabs>
          <w:tab w:val="num" w:pos="4320"/>
        </w:tabs>
        <w:ind w:left="4320" w:hanging="360"/>
      </w:pPr>
      <w:rPr>
        <w:rFonts w:ascii="Symbol" w:hAnsi="Symbol" w:hint="default"/>
      </w:rPr>
    </w:lvl>
    <w:lvl w:ilvl="6" w:tplc="793675EC" w:tentative="1">
      <w:start w:val="1"/>
      <w:numFmt w:val="bullet"/>
      <w:lvlText w:val=""/>
      <w:lvlJc w:val="left"/>
      <w:pPr>
        <w:tabs>
          <w:tab w:val="num" w:pos="5040"/>
        </w:tabs>
        <w:ind w:left="5040" w:hanging="360"/>
      </w:pPr>
      <w:rPr>
        <w:rFonts w:ascii="Symbol" w:hAnsi="Symbol" w:hint="default"/>
      </w:rPr>
    </w:lvl>
    <w:lvl w:ilvl="7" w:tplc="7E4461F4" w:tentative="1">
      <w:start w:val="1"/>
      <w:numFmt w:val="bullet"/>
      <w:lvlText w:val=""/>
      <w:lvlJc w:val="left"/>
      <w:pPr>
        <w:tabs>
          <w:tab w:val="num" w:pos="5760"/>
        </w:tabs>
        <w:ind w:left="5760" w:hanging="360"/>
      </w:pPr>
      <w:rPr>
        <w:rFonts w:ascii="Symbol" w:hAnsi="Symbol" w:hint="default"/>
      </w:rPr>
    </w:lvl>
    <w:lvl w:ilvl="8" w:tplc="45C03792" w:tentative="1">
      <w:start w:val="1"/>
      <w:numFmt w:val="bullet"/>
      <w:lvlText w:val=""/>
      <w:lvlJc w:val="left"/>
      <w:pPr>
        <w:tabs>
          <w:tab w:val="num" w:pos="6480"/>
        </w:tabs>
        <w:ind w:left="6480" w:hanging="360"/>
      </w:pPr>
      <w:rPr>
        <w:rFonts w:ascii="Symbol" w:hAnsi="Symbol" w:hint="default"/>
      </w:rPr>
    </w:lvl>
  </w:abstractNum>
  <w:num w:numId="1" w16cid:durableId="595750111">
    <w:abstractNumId w:val="14"/>
  </w:num>
  <w:num w:numId="2" w16cid:durableId="1898513120">
    <w:abstractNumId w:val="3"/>
  </w:num>
  <w:num w:numId="3" w16cid:durableId="1443764290">
    <w:abstractNumId w:val="11"/>
  </w:num>
  <w:num w:numId="4" w16cid:durableId="265624661">
    <w:abstractNumId w:val="4"/>
  </w:num>
  <w:num w:numId="5" w16cid:durableId="901718835">
    <w:abstractNumId w:val="0"/>
  </w:num>
  <w:num w:numId="6" w16cid:durableId="694041610">
    <w:abstractNumId w:val="8"/>
  </w:num>
  <w:num w:numId="7" w16cid:durableId="1542132367">
    <w:abstractNumId w:val="2"/>
  </w:num>
  <w:num w:numId="8" w16cid:durableId="2035113084">
    <w:abstractNumId w:val="13"/>
  </w:num>
  <w:num w:numId="9" w16cid:durableId="1613971671">
    <w:abstractNumId w:val="12"/>
  </w:num>
  <w:num w:numId="10" w16cid:durableId="550927438">
    <w:abstractNumId w:val="7"/>
  </w:num>
  <w:num w:numId="11" w16cid:durableId="1962148166">
    <w:abstractNumId w:val="17"/>
  </w:num>
  <w:num w:numId="12" w16cid:durableId="2089955790">
    <w:abstractNumId w:val="15"/>
  </w:num>
  <w:num w:numId="13" w16cid:durableId="1036930242">
    <w:abstractNumId w:val="16"/>
  </w:num>
  <w:num w:numId="14" w16cid:durableId="2023359968">
    <w:abstractNumId w:val="9"/>
  </w:num>
  <w:num w:numId="15" w16cid:durableId="885992875">
    <w:abstractNumId w:val="1"/>
  </w:num>
  <w:num w:numId="16" w16cid:durableId="900823918">
    <w:abstractNumId w:val="6"/>
  </w:num>
  <w:num w:numId="17" w16cid:durableId="857543688">
    <w:abstractNumId w:val="5"/>
  </w:num>
  <w:num w:numId="18" w16cid:durableId="1766268670">
    <w:abstractNumId w:val="10"/>
  </w:num>
  <w:num w:numId="19" w16cid:durableId="29210111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948"/>
    <w:rsid w:val="00003277"/>
    <w:rsid w:val="000109FA"/>
    <w:rsid w:val="00024CFA"/>
    <w:rsid w:val="00031555"/>
    <w:rsid w:val="00031622"/>
    <w:rsid w:val="000318D3"/>
    <w:rsid w:val="00031A11"/>
    <w:rsid w:val="00033247"/>
    <w:rsid w:val="00040B2B"/>
    <w:rsid w:val="00041919"/>
    <w:rsid w:val="00053161"/>
    <w:rsid w:val="000604FF"/>
    <w:rsid w:val="00062A52"/>
    <w:rsid w:val="00065B95"/>
    <w:rsid w:val="00067D5C"/>
    <w:rsid w:val="000751F8"/>
    <w:rsid w:val="00075A5B"/>
    <w:rsid w:val="00080135"/>
    <w:rsid w:val="00093765"/>
    <w:rsid w:val="00095040"/>
    <w:rsid w:val="00095229"/>
    <w:rsid w:val="000A0F06"/>
    <w:rsid w:val="000A20FC"/>
    <w:rsid w:val="000A59D6"/>
    <w:rsid w:val="000B268D"/>
    <w:rsid w:val="000B4826"/>
    <w:rsid w:val="000B7976"/>
    <w:rsid w:val="000C2F00"/>
    <w:rsid w:val="000C4360"/>
    <w:rsid w:val="000C4C05"/>
    <w:rsid w:val="000D1E61"/>
    <w:rsid w:val="000D3195"/>
    <w:rsid w:val="000D5185"/>
    <w:rsid w:val="000D655C"/>
    <w:rsid w:val="000E2AEC"/>
    <w:rsid w:val="000E3ECC"/>
    <w:rsid w:val="000E51A3"/>
    <w:rsid w:val="000F5261"/>
    <w:rsid w:val="000F7642"/>
    <w:rsid w:val="000F7778"/>
    <w:rsid w:val="0010097E"/>
    <w:rsid w:val="00104CFA"/>
    <w:rsid w:val="00104F05"/>
    <w:rsid w:val="0011237A"/>
    <w:rsid w:val="001128D6"/>
    <w:rsid w:val="0011328C"/>
    <w:rsid w:val="001147F9"/>
    <w:rsid w:val="00114A46"/>
    <w:rsid w:val="00116217"/>
    <w:rsid w:val="00117F02"/>
    <w:rsid w:val="001211BA"/>
    <w:rsid w:val="001259F8"/>
    <w:rsid w:val="00125A70"/>
    <w:rsid w:val="00127A47"/>
    <w:rsid w:val="00133985"/>
    <w:rsid w:val="00135E0A"/>
    <w:rsid w:val="001369AE"/>
    <w:rsid w:val="001405A1"/>
    <w:rsid w:val="00143B4F"/>
    <w:rsid w:val="00144C66"/>
    <w:rsid w:val="00145109"/>
    <w:rsid w:val="00146F9B"/>
    <w:rsid w:val="00151469"/>
    <w:rsid w:val="00152C2F"/>
    <w:rsid w:val="00155575"/>
    <w:rsid w:val="00157FEE"/>
    <w:rsid w:val="00163D19"/>
    <w:rsid w:val="00163E5B"/>
    <w:rsid w:val="001644DC"/>
    <w:rsid w:val="0016483E"/>
    <w:rsid w:val="00165C22"/>
    <w:rsid w:val="00172C39"/>
    <w:rsid w:val="00174E65"/>
    <w:rsid w:val="00176E4C"/>
    <w:rsid w:val="001851BC"/>
    <w:rsid w:val="001A233F"/>
    <w:rsid w:val="001A70CA"/>
    <w:rsid w:val="001B096A"/>
    <w:rsid w:val="001B1405"/>
    <w:rsid w:val="001C539F"/>
    <w:rsid w:val="001C594C"/>
    <w:rsid w:val="001C59CE"/>
    <w:rsid w:val="001E1B0B"/>
    <w:rsid w:val="001E2071"/>
    <w:rsid w:val="001E3714"/>
    <w:rsid w:val="001E7D24"/>
    <w:rsid w:val="001F011F"/>
    <w:rsid w:val="001F0F94"/>
    <w:rsid w:val="002031C3"/>
    <w:rsid w:val="002043E9"/>
    <w:rsid w:val="00204629"/>
    <w:rsid w:val="00206EBC"/>
    <w:rsid w:val="002119C3"/>
    <w:rsid w:val="002123BF"/>
    <w:rsid w:val="00215A0C"/>
    <w:rsid w:val="00215A3D"/>
    <w:rsid w:val="002240D2"/>
    <w:rsid w:val="00224498"/>
    <w:rsid w:val="00226E50"/>
    <w:rsid w:val="002274DC"/>
    <w:rsid w:val="002302BE"/>
    <w:rsid w:val="002307E6"/>
    <w:rsid w:val="002319D0"/>
    <w:rsid w:val="0023690D"/>
    <w:rsid w:val="002443DF"/>
    <w:rsid w:val="00244C73"/>
    <w:rsid w:val="0026078F"/>
    <w:rsid w:val="00262AAD"/>
    <w:rsid w:val="00267FA9"/>
    <w:rsid w:val="00274C5C"/>
    <w:rsid w:val="00281F98"/>
    <w:rsid w:val="00282CC4"/>
    <w:rsid w:val="00285A2C"/>
    <w:rsid w:val="00290DBA"/>
    <w:rsid w:val="0029571D"/>
    <w:rsid w:val="002A1CA3"/>
    <w:rsid w:val="002A4ADD"/>
    <w:rsid w:val="002B259C"/>
    <w:rsid w:val="002C04FB"/>
    <w:rsid w:val="002C3ACC"/>
    <w:rsid w:val="002C41F1"/>
    <w:rsid w:val="002D3D9C"/>
    <w:rsid w:val="002D5C70"/>
    <w:rsid w:val="002D5E78"/>
    <w:rsid w:val="002D6D7F"/>
    <w:rsid w:val="002E31F2"/>
    <w:rsid w:val="002F1F45"/>
    <w:rsid w:val="002F3507"/>
    <w:rsid w:val="002F397F"/>
    <w:rsid w:val="002F580C"/>
    <w:rsid w:val="00310FEC"/>
    <w:rsid w:val="003117E5"/>
    <w:rsid w:val="00311E60"/>
    <w:rsid w:val="00314939"/>
    <w:rsid w:val="00320316"/>
    <w:rsid w:val="003206E6"/>
    <w:rsid w:val="00321C60"/>
    <w:rsid w:val="00324716"/>
    <w:rsid w:val="00324D0C"/>
    <w:rsid w:val="003342D8"/>
    <w:rsid w:val="00334EF0"/>
    <w:rsid w:val="00336D0D"/>
    <w:rsid w:val="003406FA"/>
    <w:rsid w:val="00351127"/>
    <w:rsid w:val="003557B8"/>
    <w:rsid w:val="00355F4A"/>
    <w:rsid w:val="00356AED"/>
    <w:rsid w:val="003638E6"/>
    <w:rsid w:val="00370FFC"/>
    <w:rsid w:val="00371337"/>
    <w:rsid w:val="00371B16"/>
    <w:rsid w:val="00371D28"/>
    <w:rsid w:val="00374720"/>
    <w:rsid w:val="00376B6E"/>
    <w:rsid w:val="00383B2F"/>
    <w:rsid w:val="00391EDD"/>
    <w:rsid w:val="00396FEA"/>
    <w:rsid w:val="00397E98"/>
    <w:rsid w:val="003A01DF"/>
    <w:rsid w:val="003A057D"/>
    <w:rsid w:val="003A087A"/>
    <w:rsid w:val="003A5183"/>
    <w:rsid w:val="003A6C6B"/>
    <w:rsid w:val="003B0758"/>
    <w:rsid w:val="003B0DA2"/>
    <w:rsid w:val="003B5CC1"/>
    <w:rsid w:val="003C26D6"/>
    <w:rsid w:val="003C3770"/>
    <w:rsid w:val="003D6F71"/>
    <w:rsid w:val="003E2BD9"/>
    <w:rsid w:val="003E71E2"/>
    <w:rsid w:val="003F39FD"/>
    <w:rsid w:val="003F4394"/>
    <w:rsid w:val="003F78A3"/>
    <w:rsid w:val="00403639"/>
    <w:rsid w:val="00404205"/>
    <w:rsid w:val="00405F19"/>
    <w:rsid w:val="00413CEF"/>
    <w:rsid w:val="00414584"/>
    <w:rsid w:val="004230DF"/>
    <w:rsid w:val="0042483B"/>
    <w:rsid w:val="0043043D"/>
    <w:rsid w:val="00431CF4"/>
    <w:rsid w:val="0044360B"/>
    <w:rsid w:val="00447A5B"/>
    <w:rsid w:val="00452C82"/>
    <w:rsid w:val="00453E9B"/>
    <w:rsid w:val="00457346"/>
    <w:rsid w:val="004644AE"/>
    <w:rsid w:val="00464C25"/>
    <w:rsid w:val="00465FF4"/>
    <w:rsid w:val="00466011"/>
    <w:rsid w:val="00466633"/>
    <w:rsid w:val="00467710"/>
    <w:rsid w:val="0048115E"/>
    <w:rsid w:val="00485D8C"/>
    <w:rsid w:val="004935A5"/>
    <w:rsid w:val="00494B86"/>
    <w:rsid w:val="00494C1A"/>
    <w:rsid w:val="004A01C9"/>
    <w:rsid w:val="004A6E21"/>
    <w:rsid w:val="004B2B11"/>
    <w:rsid w:val="004B75CB"/>
    <w:rsid w:val="004C05BB"/>
    <w:rsid w:val="004C2EBF"/>
    <w:rsid w:val="004C43DC"/>
    <w:rsid w:val="004C75EA"/>
    <w:rsid w:val="004D17BF"/>
    <w:rsid w:val="004D3621"/>
    <w:rsid w:val="004E46E4"/>
    <w:rsid w:val="004E79ED"/>
    <w:rsid w:val="004F18EB"/>
    <w:rsid w:val="004F3916"/>
    <w:rsid w:val="004F39A5"/>
    <w:rsid w:val="004F4174"/>
    <w:rsid w:val="00501622"/>
    <w:rsid w:val="00501D0A"/>
    <w:rsid w:val="00503971"/>
    <w:rsid w:val="00507E7D"/>
    <w:rsid w:val="00511485"/>
    <w:rsid w:val="005126F6"/>
    <w:rsid w:val="00522395"/>
    <w:rsid w:val="00522A66"/>
    <w:rsid w:val="00525FFD"/>
    <w:rsid w:val="005260B2"/>
    <w:rsid w:val="00526ABB"/>
    <w:rsid w:val="00532950"/>
    <w:rsid w:val="005337A5"/>
    <w:rsid w:val="005341DA"/>
    <w:rsid w:val="00534576"/>
    <w:rsid w:val="00534D12"/>
    <w:rsid w:val="00534F30"/>
    <w:rsid w:val="00536587"/>
    <w:rsid w:val="005447CB"/>
    <w:rsid w:val="00546266"/>
    <w:rsid w:val="00551246"/>
    <w:rsid w:val="00552D3E"/>
    <w:rsid w:val="0055311F"/>
    <w:rsid w:val="00567B37"/>
    <w:rsid w:val="00575C23"/>
    <w:rsid w:val="00576D7C"/>
    <w:rsid w:val="00587B81"/>
    <w:rsid w:val="005909DD"/>
    <w:rsid w:val="00590CD1"/>
    <w:rsid w:val="00590D55"/>
    <w:rsid w:val="00594942"/>
    <w:rsid w:val="00595ACC"/>
    <w:rsid w:val="005A11F1"/>
    <w:rsid w:val="005A2603"/>
    <w:rsid w:val="005A5BB0"/>
    <w:rsid w:val="005A6F9B"/>
    <w:rsid w:val="005B0045"/>
    <w:rsid w:val="005B2D6B"/>
    <w:rsid w:val="005B7948"/>
    <w:rsid w:val="005C2BCD"/>
    <w:rsid w:val="005C60A8"/>
    <w:rsid w:val="005C6252"/>
    <w:rsid w:val="005D0653"/>
    <w:rsid w:val="005D21F0"/>
    <w:rsid w:val="005D39AF"/>
    <w:rsid w:val="005D7102"/>
    <w:rsid w:val="005D7919"/>
    <w:rsid w:val="005E09BD"/>
    <w:rsid w:val="005E0DFA"/>
    <w:rsid w:val="005E170D"/>
    <w:rsid w:val="005E436D"/>
    <w:rsid w:val="005E4684"/>
    <w:rsid w:val="005E4690"/>
    <w:rsid w:val="005E616C"/>
    <w:rsid w:val="005E6811"/>
    <w:rsid w:val="005E78A7"/>
    <w:rsid w:val="005F3E6F"/>
    <w:rsid w:val="005F4AD5"/>
    <w:rsid w:val="005F5BAC"/>
    <w:rsid w:val="00612C6D"/>
    <w:rsid w:val="00615CE1"/>
    <w:rsid w:val="00615E7A"/>
    <w:rsid w:val="00615FD8"/>
    <w:rsid w:val="0062594C"/>
    <w:rsid w:val="00627ADD"/>
    <w:rsid w:val="00632D76"/>
    <w:rsid w:val="00645419"/>
    <w:rsid w:val="006520AC"/>
    <w:rsid w:val="00655976"/>
    <w:rsid w:val="00655CEE"/>
    <w:rsid w:val="0066346F"/>
    <w:rsid w:val="00664F28"/>
    <w:rsid w:val="00665AD4"/>
    <w:rsid w:val="0067171E"/>
    <w:rsid w:val="00671FCD"/>
    <w:rsid w:val="006739AC"/>
    <w:rsid w:val="00673B8D"/>
    <w:rsid w:val="006777F2"/>
    <w:rsid w:val="006802D2"/>
    <w:rsid w:val="00681585"/>
    <w:rsid w:val="00684AC5"/>
    <w:rsid w:val="006910C4"/>
    <w:rsid w:val="006911A6"/>
    <w:rsid w:val="00694E2D"/>
    <w:rsid w:val="0069543F"/>
    <w:rsid w:val="00696C0F"/>
    <w:rsid w:val="00696EE4"/>
    <w:rsid w:val="006A3EAA"/>
    <w:rsid w:val="006A5882"/>
    <w:rsid w:val="006A7485"/>
    <w:rsid w:val="006B4032"/>
    <w:rsid w:val="006B613B"/>
    <w:rsid w:val="006C13FC"/>
    <w:rsid w:val="006C44CE"/>
    <w:rsid w:val="006D0152"/>
    <w:rsid w:val="006D1ABC"/>
    <w:rsid w:val="006D1DC5"/>
    <w:rsid w:val="006D6B97"/>
    <w:rsid w:val="006D7CD2"/>
    <w:rsid w:val="006E329C"/>
    <w:rsid w:val="006E5BE3"/>
    <w:rsid w:val="006E624B"/>
    <w:rsid w:val="006F0C2D"/>
    <w:rsid w:val="007045DB"/>
    <w:rsid w:val="00704F85"/>
    <w:rsid w:val="00704FB3"/>
    <w:rsid w:val="00705BA9"/>
    <w:rsid w:val="00706963"/>
    <w:rsid w:val="00712283"/>
    <w:rsid w:val="00714066"/>
    <w:rsid w:val="00714C28"/>
    <w:rsid w:val="007170A7"/>
    <w:rsid w:val="00721DCB"/>
    <w:rsid w:val="007236B1"/>
    <w:rsid w:val="00726B9E"/>
    <w:rsid w:val="00727C14"/>
    <w:rsid w:val="007346FC"/>
    <w:rsid w:val="00736EE2"/>
    <w:rsid w:val="007403B9"/>
    <w:rsid w:val="00741D6D"/>
    <w:rsid w:val="00752C4E"/>
    <w:rsid w:val="00755D11"/>
    <w:rsid w:val="00763649"/>
    <w:rsid w:val="00765C82"/>
    <w:rsid w:val="00770898"/>
    <w:rsid w:val="0077179D"/>
    <w:rsid w:val="007738DC"/>
    <w:rsid w:val="00776694"/>
    <w:rsid w:val="00781273"/>
    <w:rsid w:val="00784682"/>
    <w:rsid w:val="00785997"/>
    <w:rsid w:val="007905E3"/>
    <w:rsid w:val="007920BC"/>
    <w:rsid w:val="0079280D"/>
    <w:rsid w:val="007930C5"/>
    <w:rsid w:val="00795018"/>
    <w:rsid w:val="007A115B"/>
    <w:rsid w:val="007A2D4B"/>
    <w:rsid w:val="007A5C90"/>
    <w:rsid w:val="007A5EA2"/>
    <w:rsid w:val="007A67C1"/>
    <w:rsid w:val="007B5044"/>
    <w:rsid w:val="007C74EE"/>
    <w:rsid w:val="007D5341"/>
    <w:rsid w:val="007E0985"/>
    <w:rsid w:val="007E0C3C"/>
    <w:rsid w:val="007E5820"/>
    <w:rsid w:val="007F11C0"/>
    <w:rsid w:val="007F483F"/>
    <w:rsid w:val="007F6A43"/>
    <w:rsid w:val="007F7249"/>
    <w:rsid w:val="00800FEE"/>
    <w:rsid w:val="0080262D"/>
    <w:rsid w:val="00802D63"/>
    <w:rsid w:val="008030D1"/>
    <w:rsid w:val="008049D0"/>
    <w:rsid w:val="00806E09"/>
    <w:rsid w:val="008114B2"/>
    <w:rsid w:val="008128FA"/>
    <w:rsid w:val="00816708"/>
    <w:rsid w:val="0082048E"/>
    <w:rsid w:val="00824374"/>
    <w:rsid w:val="00826018"/>
    <w:rsid w:val="008306A1"/>
    <w:rsid w:val="00834236"/>
    <w:rsid w:val="00851DF3"/>
    <w:rsid w:val="0085330B"/>
    <w:rsid w:val="00853FE0"/>
    <w:rsid w:val="0085799C"/>
    <w:rsid w:val="008632EF"/>
    <w:rsid w:val="00865EC2"/>
    <w:rsid w:val="00867004"/>
    <w:rsid w:val="00875ACC"/>
    <w:rsid w:val="0087E7AA"/>
    <w:rsid w:val="0088016E"/>
    <w:rsid w:val="00887C4F"/>
    <w:rsid w:val="00891C3E"/>
    <w:rsid w:val="008938D0"/>
    <w:rsid w:val="00893A62"/>
    <w:rsid w:val="00894E52"/>
    <w:rsid w:val="008950D8"/>
    <w:rsid w:val="0089584C"/>
    <w:rsid w:val="008A0AFD"/>
    <w:rsid w:val="008A2027"/>
    <w:rsid w:val="008A29B3"/>
    <w:rsid w:val="008A44BC"/>
    <w:rsid w:val="008A49E4"/>
    <w:rsid w:val="008A6C14"/>
    <w:rsid w:val="008A7E95"/>
    <w:rsid w:val="008A7EB2"/>
    <w:rsid w:val="008B42E1"/>
    <w:rsid w:val="008B43B4"/>
    <w:rsid w:val="008B4CA3"/>
    <w:rsid w:val="008C0BA4"/>
    <w:rsid w:val="008C7A8B"/>
    <w:rsid w:val="008D2D26"/>
    <w:rsid w:val="008D433A"/>
    <w:rsid w:val="008D65EB"/>
    <w:rsid w:val="008D7C7E"/>
    <w:rsid w:val="008F420F"/>
    <w:rsid w:val="008F520D"/>
    <w:rsid w:val="009028E1"/>
    <w:rsid w:val="00906492"/>
    <w:rsid w:val="009075E5"/>
    <w:rsid w:val="00907922"/>
    <w:rsid w:val="00912AF9"/>
    <w:rsid w:val="00933D57"/>
    <w:rsid w:val="0093528E"/>
    <w:rsid w:val="00937198"/>
    <w:rsid w:val="00937A2A"/>
    <w:rsid w:val="00954A31"/>
    <w:rsid w:val="00955D50"/>
    <w:rsid w:val="009578B4"/>
    <w:rsid w:val="00960921"/>
    <w:rsid w:val="00961763"/>
    <w:rsid w:val="0096419D"/>
    <w:rsid w:val="0097010F"/>
    <w:rsid w:val="009706E2"/>
    <w:rsid w:val="0097263A"/>
    <w:rsid w:val="00980A02"/>
    <w:rsid w:val="00986C37"/>
    <w:rsid w:val="009912E3"/>
    <w:rsid w:val="00993D44"/>
    <w:rsid w:val="009970F8"/>
    <w:rsid w:val="009A26D0"/>
    <w:rsid w:val="009A27BF"/>
    <w:rsid w:val="009A33A7"/>
    <w:rsid w:val="009B016C"/>
    <w:rsid w:val="009B4332"/>
    <w:rsid w:val="009B4B6B"/>
    <w:rsid w:val="009B7477"/>
    <w:rsid w:val="009B7996"/>
    <w:rsid w:val="009C00F7"/>
    <w:rsid w:val="009C20E8"/>
    <w:rsid w:val="009D37F2"/>
    <w:rsid w:val="009D78DD"/>
    <w:rsid w:val="009E071C"/>
    <w:rsid w:val="009E0A91"/>
    <w:rsid w:val="009E2F58"/>
    <w:rsid w:val="009E436D"/>
    <w:rsid w:val="009F1B02"/>
    <w:rsid w:val="00A00DAA"/>
    <w:rsid w:val="00A072AE"/>
    <w:rsid w:val="00A21285"/>
    <w:rsid w:val="00A23CEC"/>
    <w:rsid w:val="00A26E29"/>
    <w:rsid w:val="00A2753D"/>
    <w:rsid w:val="00A32BD5"/>
    <w:rsid w:val="00A3490E"/>
    <w:rsid w:val="00A36D9C"/>
    <w:rsid w:val="00A4159C"/>
    <w:rsid w:val="00A515FF"/>
    <w:rsid w:val="00A5397F"/>
    <w:rsid w:val="00A57575"/>
    <w:rsid w:val="00A60E73"/>
    <w:rsid w:val="00A62909"/>
    <w:rsid w:val="00A64859"/>
    <w:rsid w:val="00A7082D"/>
    <w:rsid w:val="00A71EDF"/>
    <w:rsid w:val="00A80592"/>
    <w:rsid w:val="00A8164B"/>
    <w:rsid w:val="00A8BC88"/>
    <w:rsid w:val="00A972BB"/>
    <w:rsid w:val="00AA3E41"/>
    <w:rsid w:val="00AA581E"/>
    <w:rsid w:val="00AA7B71"/>
    <w:rsid w:val="00AB290D"/>
    <w:rsid w:val="00AB4E4D"/>
    <w:rsid w:val="00AB572F"/>
    <w:rsid w:val="00AC6AAD"/>
    <w:rsid w:val="00AD14F0"/>
    <w:rsid w:val="00AE7706"/>
    <w:rsid w:val="00AF0EFF"/>
    <w:rsid w:val="00B01487"/>
    <w:rsid w:val="00B02BCA"/>
    <w:rsid w:val="00B03EF0"/>
    <w:rsid w:val="00B12F62"/>
    <w:rsid w:val="00B2219B"/>
    <w:rsid w:val="00B23F87"/>
    <w:rsid w:val="00B326C9"/>
    <w:rsid w:val="00B3419F"/>
    <w:rsid w:val="00B34948"/>
    <w:rsid w:val="00B377C7"/>
    <w:rsid w:val="00B3783D"/>
    <w:rsid w:val="00B50412"/>
    <w:rsid w:val="00B51531"/>
    <w:rsid w:val="00B51CCD"/>
    <w:rsid w:val="00B52387"/>
    <w:rsid w:val="00B52700"/>
    <w:rsid w:val="00B52F6C"/>
    <w:rsid w:val="00B542D3"/>
    <w:rsid w:val="00B7247B"/>
    <w:rsid w:val="00B73019"/>
    <w:rsid w:val="00B773C4"/>
    <w:rsid w:val="00B834DF"/>
    <w:rsid w:val="00B83625"/>
    <w:rsid w:val="00B940B0"/>
    <w:rsid w:val="00B9764D"/>
    <w:rsid w:val="00B97B94"/>
    <w:rsid w:val="00BA5B0F"/>
    <w:rsid w:val="00BA740D"/>
    <w:rsid w:val="00BA79EF"/>
    <w:rsid w:val="00BB1CFD"/>
    <w:rsid w:val="00BB2DB6"/>
    <w:rsid w:val="00BB4A46"/>
    <w:rsid w:val="00BB5560"/>
    <w:rsid w:val="00BC0AE2"/>
    <w:rsid w:val="00BC1DE9"/>
    <w:rsid w:val="00BC288C"/>
    <w:rsid w:val="00BD1B39"/>
    <w:rsid w:val="00BD3558"/>
    <w:rsid w:val="00BD43AA"/>
    <w:rsid w:val="00BE3751"/>
    <w:rsid w:val="00BE4DDF"/>
    <w:rsid w:val="00BF3EDD"/>
    <w:rsid w:val="00BF565F"/>
    <w:rsid w:val="00C03589"/>
    <w:rsid w:val="00C12277"/>
    <w:rsid w:val="00C14442"/>
    <w:rsid w:val="00C2102B"/>
    <w:rsid w:val="00C23065"/>
    <w:rsid w:val="00C23597"/>
    <w:rsid w:val="00C35F43"/>
    <w:rsid w:val="00C3622D"/>
    <w:rsid w:val="00C3780A"/>
    <w:rsid w:val="00C4529B"/>
    <w:rsid w:val="00C47E43"/>
    <w:rsid w:val="00C51163"/>
    <w:rsid w:val="00C53216"/>
    <w:rsid w:val="00C565C4"/>
    <w:rsid w:val="00C57FFC"/>
    <w:rsid w:val="00C61216"/>
    <w:rsid w:val="00C65595"/>
    <w:rsid w:val="00C73DA9"/>
    <w:rsid w:val="00C7427C"/>
    <w:rsid w:val="00C7505E"/>
    <w:rsid w:val="00C83832"/>
    <w:rsid w:val="00C83CFC"/>
    <w:rsid w:val="00C8610E"/>
    <w:rsid w:val="00C866BE"/>
    <w:rsid w:val="00C87181"/>
    <w:rsid w:val="00C87A11"/>
    <w:rsid w:val="00C91A90"/>
    <w:rsid w:val="00C94F84"/>
    <w:rsid w:val="00CA02BA"/>
    <w:rsid w:val="00CA7B08"/>
    <w:rsid w:val="00CB2D9D"/>
    <w:rsid w:val="00CB3A06"/>
    <w:rsid w:val="00CB44AA"/>
    <w:rsid w:val="00CB5623"/>
    <w:rsid w:val="00CB7997"/>
    <w:rsid w:val="00CC1AD1"/>
    <w:rsid w:val="00CC21A8"/>
    <w:rsid w:val="00CC7E89"/>
    <w:rsid w:val="00CD161C"/>
    <w:rsid w:val="00CE3AAA"/>
    <w:rsid w:val="00CE3C20"/>
    <w:rsid w:val="00CF074C"/>
    <w:rsid w:val="00CF1FDB"/>
    <w:rsid w:val="00CF4953"/>
    <w:rsid w:val="00CF765D"/>
    <w:rsid w:val="00CF7B1C"/>
    <w:rsid w:val="00D00206"/>
    <w:rsid w:val="00D01AF7"/>
    <w:rsid w:val="00D034BC"/>
    <w:rsid w:val="00D10D5A"/>
    <w:rsid w:val="00D255A1"/>
    <w:rsid w:val="00D45021"/>
    <w:rsid w:val="00D455A0"/>
    <w:rsid w:val="00D574DE"/>
    <w:rsid w:val="00D65342"/>
    <w:rsid w:val="00D727B5"/>
    <w:rsid w:val="00D744DF"/>
    <w:rsid w:val="00D75B41"/>
    <w:rsid w:val="00D775F0"/>
    <w:rsid w:val="00D77C17"/>
    <w:rsid w:val="00D8210F"/>
    <w:rsid w:val="00D821A0"/>
    <w:rsid w:val="00D83664"/>
    <w:rsid w:val="00DA00C9"/>
    <w:rsid w:val="00DA310D"/>
    <w:rsid w:val="00DB0B32"/>
    <w:rsid w:val="00DB6231"/>
    <w:rsid w:val="00DC42F0"/>
    <w:rsid w:val="00DD09A6"/>
    <w:rsid w:val="00DD57E9"/>
    <w:rsid w:val="00DD742A"/>
    <w:rsid w:val="00DE5C1D"/>
    <w:rsid w:val="00DE71CE"/>
    <w:rsid w:val="00DF32F3"/>
    <w:rsid w:val="00DF3688"/>
    <w:rsid w:val="00DF3CCE"/>
    <w:rsid w:val="00DF58B9"/>
    <w:rsid w:val="00DF7194"/>
    <w:rsid w:val="00E04147"/>
    <w:rsid w:val="00E0773A"/>
    <w:rsid w:val="00E129C9"/>
    <w:rsid w:val="00E13856"/>
    <w:rsid w:val="00E13E90"/>
    <w:rsid w:val="00E14549"/>
    <w:rsid w:val="00E17828"/>
    <w:rsid w:val="00E20601"/>
    <w:rsid w:val="00E2082D"/>
    <w:rsid w:val="00E2205C"/>
    <w:rsid w:val="00E2211B"/>
    <w:rsid w:val="00E30529"/>
    <w:rsid w:val="00E32FA2"/>
    <w:rsid w:val="00E3308C"/>
    <w:rsid w:val="00E36241"/>
    <w:rsid w:val="00E379A7"/>
    <w:rsid w:val="00E404AB"/>
    <w:rsid w:val="00E4324B"/>
    <w:rsid w:val="00E43D0C"/>
    <w:rsid w:val="00E456A4"/>
    <w:rsid w:val="00E468AD"/>
    <w:rsid w:val="00E5194A"/>
    <w:rsid w:val="00E52095"/>
    <w:rsid w:val="00E5522E"/>
    <w:rsid w:val="00E617DB"/>
    <w:rsid w:val="00E617FB"/>
    <w:rsid w:val="00E63B3F"/>
    <w:rsid w:val="00E65951"/>
    <w:rsid w:val="00E66343"/>
    <w:rsid w:val="00E66602"/>
    <w:rsid w:val="00E70880"/>
    <w:rsid w:val="00E71327"/>
    <w:rsid w:val="00E71683"/>
    <w:rsid w:val="00E75D58"/>
    <w:rsid w:val="00E83C10"/>
    <w:rsid w:val="00E852EE"/>
    <w:rsid w:val="00E85B11"/>
    <w:rsid w:val="00E873A6"/>
    <w:rsid w:val="00E92EE8"/>
    <w:rsid w:val="00E94262"/>
    <w:rsid w:val="00E95D64"/>
    <w:rsid w:val="00EA25DC"/>
    <w:rsid w:val="00EA39CC"/>
    <w:rsid w:val="00EA697F"/>
    <w:rsid w:val="00EB2702"/>
    <w:rsid w:val="00EB38E6"/>
    <w:rsid w:val="00ED2D00"/>
    <w:rsid w:val="00ED360B"/>
    <w:rsid w:val="00ED4C5F"/>
    <w:rsid w:val="00EE06D1"/>
    <w:rsid w:val="00EE5DA8"/>
    <w:rsid w:val="00EE6472"/>
    <w:rsid w:val="00EE7655"/>
    <w:rsid w:val="00EF10C9"/>
    <w:rsid w:val="00EF245C"/>
    <w:rsid w:val="00EF318E"/>
    <w:rsid w:val="00EF4227"/>
    <w:rsid w:val="00EF6C17"/>
    <w:rsid w:val="00F04E87"/>
    <w:rsid w:val="00F131FC"/>
    <w:rsid w:val="00F153DB"/>
    <w:rsid w:val="00F2154C"/>
    <w:rsid w:val="00F22C83"/>
    <w:rsid w:val="00F31ACB"/>
    <w:rsid w:val="00F3576A"/>
    <w:rsid w:val="00F35AB0"/>
    <w:rsid w:val="00F4287A"/>
    <w:rsid w:val="00F43962"/>
    <w:rsid w:val="00F43D9D"/>
    <w:rsid w:val="00F44D79"/>
    <w:rsid w:val="00F5123D"/>
    <w:rsid w:val="00F61DA5"/>
    <w:rsid w:val="00F74AA1"/>
    <w:rsid w:val="00F81491"/>
    <w:rsid w:val="00F815E2"/>
    <w:rsid w:val="00F841E6"/>
    <w:rsid w:val="00F85EF0"/>
    <w:rsid w:val="00F93474"/>
    <w:rsid w:val="00FA1D57"/>
    <w:rsid w:val="00FA3B4B"/>
    <w:rsid w:val="00FA67B1"/>
    <w:rsid w:val="00FA690F"/>
    <w:rsid w:val="00FB2D84"/>
    <w:rsid w:val="00FB5972"/>
    <w:rsid w:val="00FB6262"/>
    <w:rsid w:val="00FB6613"/>
    <w:rsid w:val="00FB6E4F"/>
    <w:rsid w:val="00FC2F61"/>
    <w:rsid w:val="00FC3B04"/>
    <w:rsid w:val="00FC465E"/>
    <w:rsid w:val="00FC5FB1"/>
    <w:rsid w:val="00FC6001"/>
    <w:rsid w:val="00FD4262"/>
    <w:rsid w:val="00FD4BBF"/>
    <w:rsid w:val="00FD6192"/>
    <w:rsid w:val="00FE3AE7"/>
    <w:rsid w:val="00FE4422"/>
    <w:rsid w:val="00FF2004"/>
    <w:rsid w:val="01061E54"/>
    <w:rsid w:val="01238EDE"/>
    <w:rsid w:val="018B1867"/>
    <w:rsid w:val="019A6ADA"/>
    <w:rsid w:val="01AF5666"/>
    <w:rsid w:val="01E691FC"/>
    <w:rsid w:val="01FD258B"/>
    <w:rsid w:val="02D46CCC"/>
    <w:rsid w:val="036885E2"/>
    <w:rsid w:val="037B8007"/>
    <w:rsid w:val="039995FA"/>
    <w:rsid w:val="03A823EF"/>
    <w:rsid w:val="03CCC922"/>
    <w:rsid w:val="03E2B90F"/>
    <w:rsid w:val="04251F4D"/>
    <w:rsid w:val="042BEF3C"/>
    <w:rsid w:val="043AFCFF"/>
    <w:rsid w:val="04647715"/>
    <w:rsid w:val="046B0E3E"/>
    <w:rsid w:val="04A5AD00"/>
    <w:rsid w:val="053DC2C4"/>
    <w:rsid w:val="053FF8C7"/>
    <w:rsid w:val="0588EAE3"/>
    <w:rsid w:val="06153F05"/>
    <w:rsid w:val="068D7EAB"/>
    <w:rsid w:val="069D75BB"/>
    <w:rsid w:val="06C3B28F"/>
    <w:rsid w:val="06DCECE1"/>
    <w:rsid w:val="06F25772"/>
    <w:rsid w:val="075691F0"/>
    <w:rsid w:val="076C99F6"/>
    <w:rsid w:val="07716CA2"/>
    <w:rsid w:val="08191DE9"/>
    <w:rsid w:val="0862F695"/>
    <w:rsid w:val="0897B252"/>
    <w:rsid w:val="08980D3E"/>
    <w:rsid w:val="089A0C50"/>
    <w:rsid w:val="08CF60A5"/>
    <w:rsid w:val="08DD538B"/>
    <w:rsid w:val="0941457F"/>
    <w:rsid w:val="09E6D651"/>
    <w:rsid w:val="0A0F8EFA"/>
    <w:rsid w:val="0A19E1E2"/>
    <w:rsid w:val="0A360074"/>
    <w:rsid w:val="0A6558D6"/>
    <w:rsid w:val="0ABC332A"/>
    <w:rsid w:val="0AC6018A"/>
    <w:rsid w:val="0AE14A99"/>
    <w:rsid w:val="0B2F5255"/>
    <w:rsid w:val="0B44BC0C"/>
    <w:rsid w:val="0B6EB95B"/>
    <w:rsid w:val="0B742854"/>
    <w:rsid w:val="0B7CC226"/>
    <w:rsid w:val="0BEDBCD9"/>
    <w:rsid w:val="0C150377"/>
    <w:rsid w:val="0C31B28E"/>
    <w:rsid w:val="0C8D04BB"/>
    <w:rsid w:val="0CA712B3"/>
    <w:rsid w:val="0D749860"/>
    <w:rsid w:val="0E1CF463"/>
    <w:rsid w:val="0E395C02"/>
    <w:rsid w:val="0E492748"/>
    <w:rsid w:val="0E8CAB07"/>
    <w:rsid w:val="0F1609BD"/>
    <w:rsid w:val="0F307CE7"/>
    <w:rsid w:val="0F386552"/>
    <w:rsid w:val="0F501F3E"/>
    <w:rsid w:val="0F9E77A4"/>
    <w:rsid w:val="0FA835E2"/>
    <w:rsid w:val="0FBB22CE"/>
    <w:rsid w:val="0FEE9C3B"/>
    <w:rsid w:val="1017FC33"/>
    <w:rsid w:val="1021F568"/>
    <w:rsid w:val="102DBBDC"/>
    <w:rsid w:val="1058D05E"/>
    <w:rsid w:val="106DAF0A"/>
    <w:rsid w:val="10BC4E54"/>
    <w:rsid w:val="10C80A98"/>
    <w:rsid w:val="10EE4C9A"/>
    <w:rsid w:val="10F911D7"/>
    <w:rsid w:val="11EB502B"/>
    <w:rsid w:val="11FCD9DA"/>
    <w:rsid w:val="121A5542"/>
    <w:rsid w:val="1223124B"/>
    <w:rsid w:val="123E7BF9"/>
    <w:rsid w:val="12406675"/>
    <w:rsid w:val="1254E9F2"/>
    <w:rsid w:val="126939E9"/>
    <w:rsid w:val="12B9D1B7"/>
    <w:rsid w:val="12FDBD5D"/>
    <w:rsid w:val="1366A27D"/>
    <w:rsid w:val="13CEAE35"/>
    <w:rsid w:val="140D16D4"/>
    <w:rsid w:val="14EF36F0"/>
    <w:rsid w:val="150D7A6D"/>
    <w:rsid w:val="150DACB8"/>
    <w:rsid w:val="15231F02"/>
    <w:rsid w:val="153BFB12"/>
    <w:rsid w:val="1552F0A7"/>
    <w:rsid w:val="160B2AD8"/>
    <w:rsid w:val="161B95E3"/>
    <w:rsid w:val="161D3957"/>
    <w:rsid w:val="168755A1"/>
    <w:rsid w:val="169BED48"/>
    <w:rsid w:val="16A8A041"/>
    <w:rsid w:val="170E04F0"/>
    <w:rsid w:val="17289230"/>
    <w:rsid w:val="172ABF14"/>
    <w:rsid w:val="178A7F1A"/>
    <w:rsid w:val="17CA34B2"/>
    <w:rsid w:val="17D2D39F"/>
    <w:rsid w:val="18896143"/>
    <w:rsid w:val="189696EC"/>
    <w:rsid w:val="189E43DF"/>
    <w:rsid w:val="18C6096C"/>
    <w:rsid w:val="18C9127B"/>
    <w:rsid w:val="18D4FDF9"/>
    <w:rsid w:val="18EBE1F2"/>
    <w:rsid w:val="18FE5075"/>
    <w:rsid w:val="194B30F2"/>
    <w:rsid w:val="199276B0"/>
    <w:rsid w:val="1A219986"/>
    <w:rsid w:val="1A34E30C"/>
    <w:rsid w:val="1A4D9022"/>
    <w:rsid w:val="1A6B6BA1"/>
    <w:rsid w:val="1A89EEFE"/>
    <w:rsid w:val="1AB85016"/>
    <w:rsid w:val="1AC91921"/>
    <w:rsid w:val="1AF9A883"/>
    <w:rsid w:val="1B13427D"/>
    <w:rsid w:val="1B2A00A3"/>
    <w:rsid w:val="1B748A06"/>
    <w:rsid w:val="1BA0CA4E"/>
    <w:rsid w:val="1BAB93A8"/>
    <w:rsid w:val="1C0FC4C4"/>
    <w:rsid w:val="1C124523"/>
    <w:rsid w:val="1C2789A1"/>
    <w:rsid w:val="1C3B07F7"/>
    <w:rsid w:val="1C551EB1"/>
    <w:rsid w:val="1C5B5DA3"/>
    <w:rsid w:val="1C5C03D0"/>
    <w:rsid w:val="1C62C220"/>
    <w:rsid w:val="1C7F25E8"/>
    <w:rsid w:val="1C9CC00E"/>
    <w:rsid w:val="1CA05F86"/>
    <w:rsid w:val="1CA2AB3F"/>
    <w:rsid w:val="1D1BF793"/>
    <w:rsid w:val="1D43ADB6"/>
    <w:rsid w:val="1E12F096"/>
    <w:rsid w:val="1E6CD83F"/>
    <w:rsid w:val="1E89ECA2"/>
    <w:rsid w:val="1E93D220"/>
    <w:rsid w:val="1E97EA63"/>
    <w:rsid w:val="1EA7C259"/>
    <w:rsid w:val="1EBD4D59"/>
    <w:rsid w:val="1EF2E039"/>
    <w:rsid w:val="1F606F38"/>
    <w:rsid w:val="20153F0A"/>
    <w:rsid w:val="202E91F6"/>
    <w:rsid w:val="2048B45A"/>
    <w:rsid w:val="204C84F5"/>
    <w:rsid w:val="209A8309"/>
    <w:rsid w:val="20B21E77"/>
    <w:rsid w:val="20B9B122"/>
    <w:rsid w:val="20CB1555"/>
    <w:rsid w:val="20D71619"/>
    <w:rsid w:val="2104A07B"/>
    <w:rsid w:val="21464AA7"/>
    <w:rsid w:val="21850FF6"/>
    <w:rsid w:val="21AC6EC1"/>
    <w:rsid w:val="2263727E"/>
    <w:rsid w:val="2320DA4C"/>
    <w:rsid w:val="23469BDB"/>
    <w:rsid w:val="234BD175"/>
    <w:rsid w:val="236F1F87"/>
    <w:rsid w:val="23AE08D4"/>
    <w:rsid w:val="23BD4B6D"/>
    <w:rsid w:val="23C315C5"/>
    <w:rsid w:val="23FA7638"/>
    <w:rsid w:val="242EB2FE"/>
    <w:rsid w:val="2433B663"/>
    <w:rsid w:val="2461AC14"/>
    <w:rsid w:val="246A3205"/>
    <w:rsid w:val="24B4D0F4"/>
    <w:rsid w:val="252D03E4"/>
    <w:rsid w:val="253E9377"/>
    <w:rsid w:val="256F3CC5"/>
    <w:rsid w:val="25B0D4A5"/>
    <w:rsid w:val="25C36E13"/>
    <w:rsid w:val="25DB1CF2"/>
    <w:rsid w:val="25E655E7"/>
    <w:rsid w:val="25EAC60A"/>
    <w:rsid w:val="25EE6CAD"/>
    <w:rsid w:val="260F2B76"/>
    <w:rsid w:val="2622A7B4"/>
    <w:rsid w:val="26454056"/>
    <w:rsid w:val="2648BF35"/>
    <w:rsid w:val="264B4C8D"/>
    <w:rsid w:val="265E43BD"/>
    <w:rsid w:val="265FAA78"/>
    <w:rsid w:val="267D4D77"/>
    <w:rsid w:val="2738D5BD"/>
    <w:rsid w:val="2771A191"/>
    <w:rsid w:val="27FCDA39"/>
    <w:rsid w:val="28A4C7B0"/>
    <w:rsid w:val="2908F16C"/>
    <w:rsid w:val="295072BE"/>
    <w:rsid w:val="296368C6"/>
    <w:rsid w:val="29980C4B"/>
    <w:rsid w:val="29A5D5C2"/>
    <w:rsid w:val="2A0680A7"/>
    <w:rsid w:val="2A814C29"/>
    <w:rsid w:val="2A8A90FA"/>
    <w:rsid w:val="2AB2A297"/>
    <w:rsid w:val="2B0E27E9"/>
    <w:rsid w:val="2B5D8372"/>
    <w:rsid w:val="2B78FFF1"/>
    <w:rsid w:val="2BE7C878"/>
    <w:rsid w:val="2C17F806"/>
    <w:rsid w:val="2C3D3F49"/>
    <w:rsid w:val="2C45FA3D"/>
    <w:rsid w:val="2C97D63E"/>
    <w:rsid w:val="2CBB8223"/>
    <w:rsid w:val="2CE09737"/>
    <w:rsid w:val="2CEEF7F9"/>
    <w:rsid w:val="2D2D2141"/>
    <w:rsid w:val="2D4FC4D7"/>
    <w:rsid w:val="2D79547C"/>
    <w:rsid w:val="2DA73AC0"/>
    <w:rsid w:val="2DB46253"/>
    <w:rsid w:val="2DBDA7F3"/>
    <w:rsid w:val="2E035FB3"/>
    <w:rsid w:val="2E2FC802"/>
    <w:rsid w:val="2E60D0E7"/>
    <w:rsid w:val="2E6A196B"/>
    <w:rsid w:val="2EC4615B"/>
    <w:rsid w:val="2EE18EB4"/>
    <w:rsid w:val="2F091936"/>
    <w:rsid w:val="2F14080F"/>
    <w:rsid w:val="2F1A8060"/>
    <w:rsid w:val="2F33D676"/>
    <w:rsid w:val="2F602912"/>
    <w:rsid w:val="2F6CDAFA"/>
    <w:rsid w:val="2F92D443"/>
    <w:rsid w:val="2FDF3250"/>
    <w:rsid w:val="3017840A"/>
    <w:rsid w:val="307037DB"/>
    <w:rsid w:val="30923C72"/>
    <w:rsid w:val="3094B7D5"/>
    <w:rsid w:val="30A241DE"/>
    <w:rsid w:val="30F241C1"/>
    <w:rsid w:val="31189E1F"/>
    <w:rsid w:val="3147CB6C"/>
    <w:rsid w:val="315469E3"/>
    <w:rsid w:val="315584C3"/>
    <w:rsid w:val="317E3FB1"/>
    <w:rsid w:val="32373DF0"/>
    <w:rsid w:val="324C428E"/>
    <w:rsid w:val="324F23EC"/>
    <w:rsid w:val="327F1A87"/>
    <w:rsid w:val="32BAA68A"/>
    <w:rsid w:val="32DC6B9A"/>
    <w:rsid w:val="3367EAB1"/>
    <w:rsid w:val="338795A1"/>
    <w:rsid w:val="33B82BC1"/>
    <w:rsid w:val="33F6A1DC"/>
    <w:rsid w:val="342B951E"/>
    <w:rsid w:val="345FD8A5"/>
    <w:rsid w:val="347D5F57"/>
    <w:rsid w:val="349796A8"/>
    <w:rsid w:val="34B48628"/>
    <w:rsid w:val="34F11A1A"/>
    <w:rsid w:val="3512C1D4"/>
    <w:rsid w:val="361ACDC0"/>
    <w:rsid w:val="367B5C26"/>
    <w:rsid w:val="36854568"/>
    <w:rsid w:val="368A9EBF"/>
    <w:rsid w:val="36BC019D"/>
    <w:rsid w:val="36D5B13C"/>
    <w:rsid w:val="36DB9CAD"/>
    <w:rsid w:val="36E27A31"/>
    <w:rsid w:val="36E4C5ED"/>
    <w:rsid w:val="373D09C6"/>
    <w:rsid w:val="37602940"/>
    <w:rsid w:val="377D8E90"/>
    <w:rsid w:val="37BF5060"/>
    <w:rsid w:val="37E9A486"/>
    <w:rsid w:val="37F52F1E"/>
    <w:rsid w:val="3813650B"/>
    <w:rsid w:val="3817272C"/>
    <w:rsid w:val="381D31A4"/>
    <w:rsid w:val="382DCF27"/>
    <w:rsid w:val="388A1021"/>
    <w:rsid w:val="389BBC52"/>
    <w:rsid w:val="38B9EDF0"/>
    <w:rsid w:val="38FA0068"/>
    <w:rsid w:val="391F8249"/>
    <w:rsid w:val="39346FDC"/>
    <w:rsid w:val="3940FD6D"/>
    <w:rsid w:val="39DD960F"/>
    <w:rsid w:val="39F603D3"/>
    <w:rsid w:val="3A013ECA"/>
    <w:rsid w:val="3A1C4E55"/>
    <w:rsid w:val="3A6CF71A"/>
    <w:rsid w:val="3A8856DD"/>
    <w:rsid w:val="3A8FFF57"/>
    <w:rsid w:val="3AA47ECE"/>
    <w:rsid w:val="3ACF44D1"/>
    <w:rsid w:val="3B0032BE"/>
    <w:rsid w:val="3B6581C8"/>
    <w:rsid w:val="3BF1806D"/>
    <w:rsid w:val="3BFE6582"/>
    <w:rsid w:val="3C34A7EE"/>
    <w:rsid w:val="3C9F189B"/>
    <w:rsid w:val="3CA3DDF5"/>
    <w:rsid w:val="3CA9779C"/>
    <w:rsid w:val="3D1B2D7F"/>
    <w:rsid w:val="3D67044D"/>
    <w:rsid w:val="3D9D5438"/>
    <w:rsid w:val="3DB8A748"/>
    <w:rsid w:val="3DC478EB"/>
    <w:rsid w:val="3E2F8F2B"/>
    <w:rsid w:val="3E39A0E9"/>
    <w:rsid w:val="3E735ABE"/>
    <w:rsid w:val="3E780B18"/>
    <w:rsid w:val="3ECB8A07"/>
    <w:rsid w:val="3EE37962"/>
    <w:rsid w:val="3EE49591"/>
    <w:rsid w:val="3F0E97E2"/>
    <w:rsid w:val="3F569B42"/>
    <w:rsid w:val="3F630E5E"/>
    <w:rsid w:val="3F6C7D43"/>
    <w:rsid w:val="3F85E96B"/>
    <w:rsid w:val="3F97A830"/>
    <w:rsid w:val="3FBA9628"/>
    <w:rsid w:val="3FD81B48"/>
    <w:rsid w:val="4007E71F"/>
    <w:rsid w:val="4010E55D"/>
    <w:rsid w:val="4036141A"/>
    <w:rsid w:val="4091192E"/>
    <w:rsid w:val="409E249F"/>
    <w:rsid w:val="412028D6"/>
    <w:rsid w:val="413BEB25"/>
    <w:rsid w:val="41425F5C"/>
    <w:rsid w:val="414C398D"/>
    <w:rsid w:val="416D1F97"/>
    <w:rsid w:val="41758493"/>
    <w:rsid w:val="41E451D6"/>
    <w:rsid w:val="41EF41D7"/>
    <w:rsid w:val="4218DCDD"/>
    <w:rsid w:val="42464ADC"/>
    <w:rsid w:val="426D6E16"/>
    <w:rsid w:val="428609D6"/>
    <w:rsid w:val="42E76E40"/>
    <w:rsid w:val="42EEDD71"/>
    <w:rsid w:val="4310256D"/>
    <w:rsid w:val="437CF748"/>
    <w:rsid w:val="43B60BBF"/>
    <w:rsid w:val="43E7FB7A"/>
    <w:rsid w:val="43F96F17"/>
    <w:rsid w:val="440376BB"/>
    <w:rsid w:val="4435BC52"/>
    <w:rsid w:val="4444723A"/>
    <w:rsid w:val="445D3320"/>
    <w:rsid w:val="445DA112"/>
    <w:rsid w:val="456CB87B"/>
    <w:rsid w:val="4582C0AB"/>
    <w:rsid w:val="45B2CCA5"/>
    <w:rsid w:val="45EC346A"/>
    <w:rsid w:val="45EFDB53"/>
    <w:rsid w:val="46472EB7"/>
    <w:rsid w:val="466A5E35"/>
    <w:rsid w:val="4695BFA0"/>
    <w:rsid w:val="46F5F15C"/>
    <w:rsid w:val="474BBDD9"/>
    <w:rsid w:val="477901A0"/>
    <w:rsid w:val="477BB0B3"/>
    <w:rsid w:val="4790870F"/>
    <w:rsid w:val="479D0007"/>
    <w:rsid w:val="479F9F9A"/>
    <w:rsid w:val="47A3416D"/>
    <w:rsid w:val="47BDE51B"/>
    <w:rsid w:val="47E377D2"/>
    <w:rsid w:val="47EB6675"/>
    <w:rsid w:val="48076C38"/>
    <w:rsid w:val="48168F36"/>
    <w:rsid w:val="483FB979"/>
    <w:rsid w:val="4848147F"/>
    <w:rsid w:val="488992B1"/>
    <w:rsid w:val="4892A41A"/>
    <w:rsid w:val="49433A60"/>
    <w:rsid w:val="494B4553"/>
    <w:rsid w:val="49B27B71"/>
    <w:rsid w:val="49DDCAB8"/>
    <w:rsid w:val="4A3037B9"/>
    <w:rsid w:val="4A64CD3F"/>
    <w:rsid w:val="4A8541A9"/>
    <w:rsid w:val="4A9EC118"/>
    <w:rsid w:val="4AE668C6"/>
    <w:rsid w:val="4B27F0C4"/>
    <w:rsid w:val="4B4D88A3"/>
    <w:rsid w:val="4BC757ED"/>
    <w:rsid w:val="4BD3482A"/>
    <w:rsid w:val="4C3E0A4D"/>
    <w:rsid w:val="4C898C7B"/>
    <w:rsid w:val="4C92426A"/>
    <w:rsid w:val="4C9946E6"/>
    <w:rsid w:val="4CA00781"/>
    <w:rsid w:val="4CCA0EA1"/>
    <w:rsid w:val="4CF47D39"/>
    <w:rsid w:val="4D21B9B9"/>
    <w:rsid w:val="4D251C1C"/>
    <w:rsid w:val="4D3892E8"/>
    <w:rsid w:val="4D89BBF6"/>
    <w:rsid w:val="4D99676C"/>
    <w:rsid w:val="4DA1DE76"/>
    <w:rsid w:val="4DF0D476"/>
    <w:rsid w:val="4E776B0F"/>
    <w:rsid w:val="4E93B165"/>
    <w:rsid w:val="4EA0AD15"/>
    <w:rsid w:val="4F0FD977"/>
    <w:rsid w:val="4F2180DE"/>
    <w:rsid w:val="4F395D32"/>
    <w:rsid w:val="4F4F7ECE"/>
    <w:rsid w:val="4F62CA66"/>
    <w:rsid w:val="4F78B339"/>
    <w:rsid w:val="4F89CAEF"/>
    <w:rsid w:val="5055DD58"/>
    <w:rsid w:val="505C652D"/>
    <w:rsid w:val="50B2F73A"/>
    <w:rsid w:val="50BE0D27"/>
    <w:rsid w:val="510666EB"/>
    <w:rsid w:val="51C6FA37"/>
    <w:rsid w:val="51E2AF60"/>
    <w:rsid w:val="51F5E8F0"/>
    <w:rsid w:val="52548120"/>
    <w:rsid w:val="5285A94C"/>
    <w:rsid w:val="52E61100"/>
    <w:rsid w:val="5319A99B"/>
    <w:rsid w:val="533D9233"/>
    <w:rsid w:val="533E0FD3"/>
    <w:rsid w:val="5340F4AF"/>
    <w:rsid w:val="53715119"/>
    <w:rsid w:val="53B80AA7"/>
    <w:rsid w:val="54037C19"/>
    <w:rsid w:val="540D639C"/>
    <w:rsid w:val="5468777E"/>
    <w:rsid w:val="54D0164D"/>
    <w:rsid w:val="54D5666F"/>
    <w:rsid w:val="55005383"/>
    <w:rsid w:val="5503EF08"/>
    <w:rsid w:val="55547065"/>
    <w:rsid w:val="557B0FDE"/>
    <w:rsid w:val="55B06823"/>
    <w:rsid w:val="55B82A46"/>
    <w:rsid w:val="5620E24F"/>
    <w:rsid w:val="56249562"/>
    <w:rsid w:val="568F96AD"/>
    <w:rsid w:val="56A47BED"/>
    <w:rsid w:val="56D4D1DC"/>
    <w:rsid w:val="5725A172"/>
    <w:rsid w:val="57445F94"/>
    <w:rsid w:val="5747286C"/>
    <w:rsid w:val="574E6F37"/>
    <w:rsid w:val="5774A348"/>
    <w:rsid w:val="579C4CCE"/>
    <w:rsid w:val="579FBC2C"/>
    <w:rsid w:val="57BD6507"/>
    <w:rsid w:val="581C47F2"/>
    <w:rsid w:val="5843C3BF"/>
    <w:rsid w:val="5868CC74"/>
    <w:rsid w:val="586FFD03"/>
    <w:rsid w:val="5884E7F8"/>
    <w:rsid w:val="58A077EB"/>
    <w:rsid w:val="591014B1"/>
    <w:rsid w:val="591D1292"/>
    <w:rsid w:val="5927D154"/>
    <w:rsid w:val="5949E678"/>
    <w:rsid w:val="597BBDF0"/>
    <w:rsid w:val="59EDB05F"/>
    <w:rsid w:val="5A2B8A30"/>
    <w:rsid w:val="5A34825D"/>
    <w:rsid w:val="5A70D8D0"/>
    <w:rsid w:val="5A82603A"/>
    <w:rsid w:val="5A839A8E"/>
    <w:rsid w:val="5AEE0DEF"/>
    <w:rsid w:val="5B016359"/>
    <w:rsid w:val="5B45F16E"/>
    <w:rsid w:val="5C12245A"/>
    <w:rsid w:val="5C1711D4"/>
    <w:rsid w:val="5C23ABC1"/>
    <w:rsid w:val="5C520B42"/>
    <w:rsid w:val="5C8D15C8"/>
    <w:rsid w:val="5CF0C95D"/>
    <w:rsid w:val="5CF418FF"/>
    <w:rsid w:val="5CFDC101"/>
    <w:rsid w:val="5D0DA1E6"/>
    <w:rsid w:val="5D3777DE"/>
    <w:rsid w:val="5D6685E4"/>
    <w:rsid w:val="5DAD6391"/>
    <w:rsid w:val="5DC0467C"/>
    <w:rsid w:val="5DE6DF77"/>
    <w:rsid w:val="5E0F3442"/>
    <w:rsid w:val="5E129CF6"/>
    <w:rsid w:val="5E13CA2A"/>
    <w:rsid w:val="5E222673"/>
    <w:rsid w:val="5E63D68E"/>
    <w:rsid w:val="5E649A5C"/>
    <w:rsid w:val="5E9248FF"/>
    <w:rsid w:val="5F4727F8"/>
    <w:rsid w:val="5F899AF1"/>
    <w:rsid w:val="5F925681"/>
    <w:rsid w:val="5F955EAB"/>
    <w:rsid w:val="5FAA9FFC"/>
    <w:rsid w:val="5FBDB819"/>
    <w:rsid w:val="5FDFE474"/>
    <w:rsid w:val="60267B97"/>
    <w:rsid w:val="604FC8EA"/>
    <w:rsid w:val="609A84EC"/>
    <w:rsid w:val="60AF73FB"/>
    <w:rsid w:val="60CE3EA3"/>
    <w:rsid w:val="60DE2EDF"/>
    <w:rsid w:val="610554E7"/>
    <w:rsid w:val="61452FBB"/>
    <w:rsid w:val="619BAC26"/>
    <w:rsid w:val="61DB10CB"/>
    <w:rsid w:val="61DCC3C2"/>
    <w:rsid w:val="61FC8D5A"/>
    <w:rsid w:val="625A17B6"/>
    <w:rsid w:val="62BA5976"/>
    <w:rsid w:val="62C66D2D"/>
    <w:rsid w:val="62CE9A75"/>
    <w:rsid w:val="6343430C"/>
    <w:rsid w:val="635CC538"/>
    <w:rsid w:val="63AC30F7"/>
    <w:rsid w:val="642F6023"/>
    <w:rsid w:val="64533319"/>
    <w:rsid w:val="64A735B6"/>
    <w:rsid w:val="64C8D93A"/>
    <w:rsid w:val="64D435C0"/>
    <w:rsid w:val="64DF5228"/>
    <w:rsid w:val="652A5349"/>
    <w:rsid w:val="652AF925"/>
    <w:rsid w:val="654EF274"/>
    <w:rsid w:val="6579B605"/>
    <w:rsid w:val="65A7E7FA"/>
    <w:rsid w:val="65A893DE"/>
    <w:rsid w:val="65B05F07"/>
    <w:rsid w:val="65C5E77C"/>
    <w:rsid w:val="65CB8B5F"/>
    <w:rsid w:val="65D1A4BB"/>
    <w:rsid w:val="65F605B1"/>
    <w:rsid w:val="66488B4F"/>
    <w:rsid w:val="66907410"/>
    <w:rsid w:val="66A2E997"/>
    <w:rsid w:val="66AEBE0B"/>
    <w:rsid w:val="66C9C4B7"/>
    <w:rsid w:val="67221EA8"/>
    <w:rsid w:val="6732F300"/>
    <w:rsid w:val="6764292E"/>
    <w:rsid w:val="676DF6D9"/>
    <w:rsid w:val="681DB180"/>
    <w:rsid w:val="691F4138"/>
    <w:rsid w:val="696F1808"/>
    <w:rsid w:val="69949B0C"/>
    <w:rsid w:val="69DCE03D"/>
    <w:rsid w:val="69EABFB2"/>
    <w:rsid w:val="69F51281"/>
    <w:rsid w:val="6A2055B4"/>
    <w:rsid w:val="6A2D3ED2"/>
    <w:rsid w:val="6A433471"/>
    <w:rsid w:val="6A61CCFB"/>
    <w:rsid w:val="6A87B1F1"/>
    <w:rsid w:val="6B23AF84"/>
    <w:rsid w:val="6BA05C69"/>
    <w:rsid w:val="6BB07224"/>
    <w:rsid w:val="6BF35B41"/>
    <w:rsid w:val="6C4D6205"/>
    <w:rsid w:val="6C7CABF8"/>
    <w:rsid w:val="6C816C6F"/>
    <w:rsid w:val="6CDABF6E"/>
    <w:rsid w:val="6CDF542B"/>
    <w:rsid w:val="6D0CA385"/>
    <w:rsid w:val="6D4CE77C"/>
    <w:rsid w:val="6D5B48EE"/>
    <w:rsid w:val="6D7E8036"/>
    <w:rsid w:val="6DD0D5E4"/>
    <w:rsid w:val="6E03D3CF"/>
    <w:rsid w:val="6E8D1A9E"/>
    <w:rsid w:val="6E9A66B8"/>
    <w:rsid w:val="6EC445E2"/>
    <w:rsid w:val="6ECF5799"/>
    <w:rsid w:val="6F07B6B9"/>
    <w:rsid w:val="6F1AB058"/>
    <w:rsid w:val="6FC99FA7"/>
    <w:rsid w:val="6FEEEDDA"/>
    <w:rsid w:val="7031AC95"/>
    <w:rsid w:val="70B3BADE"/>
    <w:rsid w:val="70B92561"/>
    <w:rsid w:val="70BAE62B"/>
    <w:rsid w:val="70C39AA1"/>
    <w:rsid w:val="70E23185"/>
    <w:rsid w:val="7122FA1A"/>
    <w:rsid w:val="71458C41"/>
    <w:rsid w:val="7162B8E7"/>
    <w:rsid w:val="719175B7"/>
    <w:rsid w:val="71A0998F"/>
    <w:rsid w:val="71E55530"/>
    <w:rsid w:val="7201F784"/>
    <w:rsid w:val="724D0399"/>
    <w:rsid w:val="726BFD1F"/>
    <w:rsid w:val="729BFCD9"/>
    <w:rsid w:val="72DFE79D"/>
    <w:rsid w:val="73232E7E"/>
    <w:rsid w:val="73356B53"/>
    <w:rsid w:val="734D0893"/>
    <w:rsid w:val="734DADFC"/>
    <w:rsid w:val="735814DE"/>
    <w:rsid w:val="73AF7A37"/>
    <w:rsid w:val="73F572CA"/>
    <w:rsid w:val="741901DC"/>
    <w:rsid w:val="74C813B0"/>
    <w:rsid w:val="74ED388D"/>
    <w:rsid w:val="7520B8B5"/>
    <w:rsid w:val="756D5213"/>
    <w:rsid w:val="75CEFA64"/>
    <w:rsid w:val="75E1221C"/>
    <w:rsid w:val="75EBA173"/>
    <w:rsid w:val="76164575"/>
    <w:rsid w:val="763526D1"/>
    <w:rsid w:val="764465BD"/>
    <w:rsid w:val="7646F0B7"/>
    <w:rsid w:val="766C0198"/>
    <w:rsid w:val="769ABEC1"/>
    <w:rsid w:val="76A014D8"/>
    <w:rsid w:val="77102D2B"/>
    <w:rsid w:val="771DE2A5"/>
    <w:rsid w:val="77386E26"/>
    <w:rsid w:val="774744A2"/>
    <w:rsid w:val="777CAB2F"/>
    <w:rsid w:val="77AAFFEB"/>
    <w:rsid w:val="77ABCC92"/>
    <w:rsid w:val="77B31F8D"/>
    <w:rsid w:val="77F4AE4E"/>
    <w:rsid w:val="77FEE28E"/>
    <w:rsid w:val="7850429E"/>
    <w:rsid w:val="787D803D"/>
    <w:rsid w:val="78AFD836"/>
    <w:rsid w:val="78E1F1A6"/>
    <w:rsid w:val="78F3095F"/>
    <w:rsid w:val="79637C44"/>
    <w:rsid w:val="7A196498"/>
    <w:rsid w:val="7A3FE0C0"/>
    <w:rsid w:val="7A41A0AD"/>
    <w:rsid w:val="7A8B1915"/>
    <w:rsid w:val="7AC8E636"/>
    <w:rsid w:val="7AED7666"/>
    <w:rsid w:val="7AF566E7"/>
    <w:rsid w:val="7B8A6488"/>
    <w:rsid w:val="7BB709D3"/>
    <w:rsid w:val="7BC734D4"/>
    <w:rsid w:val="7C57B955"/>
    <w:rsid w:val="7C821202"/>
    <w:rsid w:val="7CCAA231"/>
    <w:rsid w:val="7CD3B4D3"/>
    <w:rsid w:val="7D00C758"/>
    <w:rsid w:val="7D2BFDC5"/>
    <w:rsid w:val="7D67593B"/>
    <w:rsid w:val="7DEDA25F"/>
    <w:rsid w:val="7E84BC1A"/>
    <w:rsid w:val="7EE95236"/>
    <w:rsid w:val="7EF5E19F"/>
    <w:rsid w:val="7F4913FB"/>
    <w:rsid w:val="7FF217A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43F15"/>
  <w15:chartTrackingRefBased/>
  <w15:docId w15:val="{868128F6-9770-4CC6-BB20-3CD58F29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F94"/>
    <w:rPr>
      <w:rFonts w:ascii="Arial" w:hAnsi="Arial"/>
      <w:sz w:val="24"/>
    </w:rPr>
  </w:style>
  <w:style w:type="paragraph" w:styleId="Overskrift1">
    <w:name w:val="heading 1"/>
    <w:basedOn w:val="Normal"/>
    <w:next w:val="Normal"/>
    <w:link w:val="Overskrift1Tegn"/>
    <w:qFormat/>
    <w:rsid w:val="00B349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qFormat/>
    <w:rsid w:val="00B34948"/>
    <w:pPr>
      <w:keepNext/>
      <w:spacing w:before="240" w:after="60" w:line="240" w:lineRule="auto"/>
      <w:outlineLvl w:val="1"/>
    </w:pPr>
    <w:rPr>
      <w:rFonts w:eastAsia="Times New Roman" w:cs="Arial"/>
      <w:b/>
      <w:bCs/>
      <w:i/>
      <w:iCs/>
      <w:sz w:val="28"/>
      <w:szCs w:val="28"/>
      <w:lang w:eastAsia="da-DK"/>
    </w:rPr>
  </w:style>
  <w:style w:type="paragraph" w:styleId="Overskrift3">
    <w:name w:val="heading 3"/>
    <w:basedOn w:val="Normal"/>
    <w:next w:val="Normal"/>
    <w:link w:val="Overskrift3Tegn"/>
    <w:qFormat/>
    <w:rsid w:val="00B34948"/>
    <w:pPr>
      <w:keepNext/>
      <w:spacing w:before="240" w:after="60" w:line="240" w:lineRule="auto"/>
      <w:outlineLvl w:val="2"/>
    </w:pPr>
    <w:rPr>
      <w:rFonts w:eastAsia="Times New Roman" w:cs="Arial"/>
      <w:b/>
      <w:bCs/>
      <w:sz w:val="26"/>
      <w:szCs w:val="26"/>
      <w:lang w:eastAsia="da-DK"/>
    </w:rPr>
  </w:style>
  <w:style w:type="paragraph" w:styleId="Overskrift4">
    <w:name w:val="heading 4"/>
    <w:basedOn w:val="Normal"/>
    <w:next w:val="Normal"/>
    <w:link w:val="Overskrift4Tegn"/>
    <w:qFormat/>
    <w:rsid w:val="00B34948"/>
    <w:pPr>
      <w:keepNext/>
      <w:spacing w:after="0" w:line="240" w:lineRule="auto"/>
      <w:outlineLvl w:val="3"/>
    </w:pPr>
    <w:rPr>
      <w:rFonts w:eastAsia="Times New Roman" w:cs="Arial"/>
      <w:sz w:val="28"/>
      <w:szCs w:val="24"/>
      <w:lang w:eastAsia="da-DK"/>
    </w:rPr>
  </w:style>
  <w:style w:type="paragraph" w:styleId="Overskrift5">
    <w:name w:val="heading 5"/>
    <w:basedOn w:val="Normal"/>
    <w:next w:val="Normal"/>
    <w:link w:val="Overskrift5Tegn"/>
    <w:unhideWhenUsed/>
    <w:qFormat/>
    <w:rsid w:val="00B34948"/>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qFormat/>
    <w:rsid w:val="00B34948"/>
    <w:pPr>
      <w:keepNext/>
      <w:spacing w:after="0" w:line="240" w:lineRule="auto"/>
      <w:jc w:val="center"/>
      <w:outlineLvl w:val="5"/>
    </w:pPr>
    <w:rPr>
      <w:rFonts w:ascii="Times New Roman" w:eastAsia="Times New Roman" w:hAnsi="Times New Roman" w:cs="Times New Roman"/>
      <w:b/>
      <w:bCs/>
      <w:i/>
      <w:iCs/>
      <w:szCs w:val="24"/>
      <w:lang w:eastAsia="da-DK"/>
    </w:rPr>
  </w:style>
  <w:style w:type="paragraph" w:styleId="Overskrift7">
    <w:name w:val="heading 7"/>
    <w:basedOn w:val="Normal"/>
    <w:next w:val="Normal"/>
    <w:link w:val="Overskrift7Tegn"/>
    <w:unhideWhenUsed/>
    <w:qFormat/>
    <w:rsid w:val="00B3494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qFormat/>
    <w:rsid w:val="00B34948"/>
    <w:pPr>
      <w:keepNext/>
      <w:spacing w:after="0" w:line="240" w:lineRule="auto"/>
      <w:outlineLvl w:val="7"/>
    </w:pPr>
    <w:rPr>
      <w:rFonts w:eastAsia="Times New Roman" w:cs="Arial"/>
      <w:b/>
      <w:bCs/>
      <w:sz w:val="28"/>
      <w:szCs w:val="24"/>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B349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34948"/>
  </w:style>
  <w:style w:type="paragraph" w:styleId="Sidefod">
    <w:name w:val="footer"/>
    <w:basedOn w:val="Normal"/>
    <w:link w:val="SidefodTegn"/>
    <w:uiPriority w:val="99"/>
    <w:unhideWhenUsed/>
    <w:rsid w:val="00B349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34948"/>
  </w:style>
  <w:style w:type="character" w:customStyle="1" w:styleId="Overskrift1Tegn">
    <w:name w:val="Overskrift 1 Tegn"/>
    <w:basedOn w:val="Standardskrifttypeiafsnit"/>
    <w:link w:val="Overskrift1"/>
    <w:rsid w:val="00B34948"/>
    <w:rPr>
      <w:rFonts w:asciiTheme="majorHAnsi" w:eastAsiaTheme="majorEastAsia" w:hAnsiTheme="majorHAnsi" w:cstheme="majorBidi"/>
      <w:color w:val="2E74B5" w:themeColor="accent1" w:themeShade="BF"/>
      <w:sz w:val="32"/>
      <w:szCs w:val="32"/>
    </w:rPr>
  </w:style>
  <w:style w:type="character" w:customStyle="1" w:styleId="Overskrift5Tegn">
    <w:name w:val="Overskrift 5 Tegn"/>
    <w:basedOn w:val="Standardskrifttypeiafsnit"/>
    <w:link w:val="Overskrift5"/>
    <w:uiPriority w:val="9"/>
    <w:semiHidden/>
    <w:rsid w:val="00B34948"/>
    <w:rPr>
      <w:rFonts w:asciiTheme="majorHAnsi" w:eastAsiaTheme="majorEastAsia" w:hAnsiTheme="majorHAnsi" w:cstheme="majorBidi"/>
      <w:color w:val="2E74B5" w:themeColor="accent1" w:themeShade="BF"/>
    </w:rPr>
  </w:style>
  <w:style w:type="character" w:customStyle="1" w:styleId="Overskrift7Tegn">
    <w:name w:val="Overskrift 7 Tegn"/>
    <w:basedOn w:val="Standardskrifttypeiafsnit"/>
    <w:link w:val="Overskrift7"/>
    <w:uiPriority w:val="9"/>
    <w:semiHidden/>
    <w:rsid w:val="00B34948"/>
    <w:rPr>
      <w:rFonts w:asciiTheme="majorHAnsi" w:eastAsiaTheme="majorEastAsia" w:hAnsiTheme="majorHAnsi" w:cstheme="majorBidi"/>
      <w:i/>
      <w:iCs/>
      <w:color w:val="1F4D78" w:themeColor="accent1" w:themeShade="7F"/>
    </w:rPr>
  </w:style>
  <w:style w:type="character" w:customStyle="1" w:styleId="Overskrift2Tegn">
    <w:name w:val="Overskrift 2 Tegn"/>
    <w:basedOn w:val="Standardskrifttypeiafsnit"/>
    <w:link w:val="Overskrift2"/>
    <w:rsid w:val="00B34948"/>
    <w:rPr>
      <w:rFonts w:ascii="Arial" w:eastAsia="Times New Roman" w:hAnsi="Arial" w:cs="Arial"/>
      <w:b/>
      <w:bCs/>
      <w:i/>
      <w:iCs/>
      <w:sz w:val="28"/>
      <w:szCs w:val="28"/>
      <w:lang w:eastAsia="da-DK"/>
    </w:rPr>
  </w:style>
  <w:style w:type="character" w:customStyle="1" w:styleId="Overskrift3Tegn">
    <w:name w:val="Overskrift 3 Tegn"/>
    <w:basedOn w:val="Standardskrifttypeiafsnit"/>
    <w:link w:val="Overskrift3"/>
    <w:rsid w:val="00B34948"/>
    <w:rPr>
      <w:rFonts w:ascii="Arial" w:eastAsia="Times New Roman" w:hAnsi="Arial" w:cs="Arial"/>
      <w:b/>
      <w:bCs/>
      <w:sz w:val="26"/>
      <w:szCs w:val="26"/>
      <w:lang w:eastAsia="da-DK"/>
    </w:rPr>
  </w:style>
  <w:style w:type="character" w:customStyle="1" w:styleId="Overskrift4Tegn">
    <w:name w:val="Overskrift 4 Tegn"/>
    <w:basedOn w:val="Standardskrifttypeiafsnit"/>
    <w:link w:val="Overskrift4"/>
    <w:rsid w:val="00B34948"/>
    <w:rPr>
      <w:rFonts w:ascii="Arial" w:eastAsia="Times New Roman" w:hAnsi="Arial" w:cs="Arial"/>
      <w:sz w:val="28"/>
      <w:szCs w:val="24"/>
      <w:lang w:eastAsia="da-DK"/>
    </w:rPr>
  </w:style>
  <w:style w:type="character" w:customStyle="1" w:styleId="Overskrift6Tegn">
    <w:name w:val="Overskrift 6 Tegn"/>
    <w:basedOn w:val="Standardskrifttypeiafsnit"/>
    <w:link w:val="Overskrift6"/>
    <w:rsid w:val="00B34948"/>
    <w:rPr>
      <w:rFonts w:ascii="Times New Roman" w:eastAsia="Times New Roman" w:hAnsi="Times New Roman" w:cs="Times New Roman"/>
      <w:b/>
      <w:bCs/>
      <w:i/>
      <w:iCs/>
      <w:sz w:val="24"/>
      <w:szCs w:val="24"/>
      <w:lang w:eastAsia="da-DK"/>
    </w:rPr>
  </w:style>
  <w:style w:type="character" w:customStyle="1" w:styleId="Overskrift8Tegn">
    <w:name w:val="Overskrift 8 Tegn"/>
    <w:basedOn w:val="Standardskrifttypeiafsnit"/>
    <w:link w:val="Overskrift8"/>
    <w:rsid w:val="00B34948"/>
    <w:rPr>
      <w:rFonts w:ascii="Arial" w:eastAsia="Times New Roman" w:hAnsi="Arial" w:cs="Arial"/>
      <w:b/>
      <w:bCs/>
      <w:sz w:val="28"/>
      <w:szCs w:val="24"/>
      <w:lang w:eastAsia="da-DK"/>
    </w:rPr>
  </w:style>
  <w:style w:type="character" w:styleId="Kommentarhenvisning">
    <w:name w:val="annotation reference"/>
    <w:basedOn w:val="Standardskrifttypeiafsnit"/>
    <w:uiPriority w:val="99"/>
    <w:semiHidden/>
    <w:rsid w:val="00B34948"/>
    <w:rPr>
      <w:sz w:val="16"/>
      <w:szCs w:val="16"/>
    </w:rPr>
  </w:style>
  <w:style w:type="paragraph" w:styleId="Kommentartekst">
    <w:name w:val="annotation text"/>
    <w:basedOn w:val="Normal"/>
    <w:link w:val="KommentartekstTegn"/>
    <w:semiHidden/>
    <w:rsid w:val="00B34948"/>
    <w:pPr>
      <w:spacing w:after="0" w:line="240" w:lineRule="auto"/>
    </w:pPr>
    <w:rPr>
      <w:rFonts w:ascii="Times New Roman" w:eastAsia="Times New Roman" w:hAnsi="Times New Roman" w:cs="Times New Roman"/>
      <w:sz w:val="20"/>
      <w:szCs w:val="20"/>
      <w:lang w:eastAsia="da-DK"/>
    </w:rPr>
  </w:style>
  <w:style w:type="character" w:customStyle="1" w:styleId="KommentartekstTegn">
    <w:name w:val="Kommentartekst Tegn"/>
    <w:basedOn w:val="Standardskrifttypeiafsnit"/>
    <w:link w:val="Kommentartekst"/>
    <w:semiHidden/>
    <w:rsid w:val="00B34948"/>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semiHidden/>
    <w:rsid w:val="00B34948"/>
    <w:rPr>
      <w:b/>
      <w:bCs/>
    </w:rPr>
  </w:style>
  <w:style w:type="character" w:customStyle="1" w:styleId="KommentaremneTegn">
    <w:name w:val="Kommentaremne Tegn"/>
    <w:basedOn w:val="KommentartekstTegn"/>
    <w:link w:val="Kommentaremne"/>
    <w:semiHidden/>
    <w:rsid w:val="00B34948"/>
    <w:rPr>
      <w:rFonts w:ascii="Times New Roman" w:eastAsia="Times New Roman" w:hAnsi="Times New Roman" w:cs="Times New Roman"/>
      <w:b/>
      <w:bCs/>
      <w:sz w:val="20"/>
      <w:szCs w:val="20"/>
      <w:lang w:eastAsia="da-DK"/>
    </w:rPr>
  </w:style>
  <w:style w:type="paragraph" w:styleId="Markeringsbobletekst">
    <w:name w:val="Balloon Text"/>
    <w:basedOn w:val="Normal"/>
    <w:link w:val="MarkeringsbobletekstTegn"/>
    <w:semiHidden/>
    <w:rsid w:val="00B34948"/>
    <w:pPr>
      <w:spacing w:after="0" w:line="240" w:lineRule="auto"/>
    </w:pPr>
    <w:rPr>
      <w:rFonts w:ascii="Tahoma" w:eastAsia="Times New Roman" w:hAnsi="Tahoma" w:cs="Tahoma"/>
      <w:sz w:val="16"/>
      <w:szCs w:val="16"/>
      <w:lang w:eastAsia="da-DK"/>
    </w:rPr>
  </w:style>
  <w:style w:type="character" w:customStyle="1" w:styleId="MarkeringsbobletekstTegn">
    <w:name w:val="Markeringsbobletekst Tegn"/>
    <w:basedOn w:val="Standardskrifttypeiafsnit"/>
    <w:link w:val="Markeringsbobletekst"/>
    <w:semiHidden/>
    <w:rsid w:val="00B34948"/>
    <w:rPr>
      <w:rFonts w:ascii="Tahoma" w:eastAsia="Times New Roman" w:hAnsi="Tahoma" w:cs="Tahoma"/>
      <w:sz w:val="16"/>
      <w:szCs w:val="16"/>
      <w:lang w:eastAsia="da-DK"/>
    </w:rPr>
  </w:style>
  <w:style w:type="character" w:styleId="Sidetal">
    <w:name w:val="page number"/>
    <w:basedOn w:val="Standardskrifttypeiafsnit"/>
    <w:rsid w:val="00B34948"/>
  </w:style>
  <w:style w:type="paragraph" w:styleId="Indholdsfortegnelse1">
    <w:name w:val="toc 1"/>
    <w:basedOn w:val="Normal"/>
    <w:next w:val="Normal"/>
    <w:autoRedefine/>
    <w:uiPriority w:val="39"/>
    <w:rsid w:val="00B34948"/>
    <w:pPr>
      <w:spacing w:before="120" w:after="120" w:line="240" w:lineRule="auto"/>
    </w:pPr>
    <w:rPr>
      <w:rFonts w:ascii="Times New Roman" w:eastAsia="Times New Roman" w:hAnsi="Times New Roman" w:cs="Times New Roman"/>
      <w:b/>
      <w:bCs/>
      <w:caps/>
      <w:sz w:val="20"/>
      <w:szCs w:val="20"/>
      <w:lang w:eastAsia="da-DK"/>
    </w:rPr>
  </w:style>
  <w:style w:type="paragraph" w:styleId="Indholdsfortegnelse2">
    <w:name w:val="toc 2"/>
    <w:basedOn w:val="Normal"/>
    <w:next w:val="Normal"/>
    <w:autoRedefine/>
    <w:uiPriority w:val="39"/>
    <w:rsid w:val="00B34948"/>
    <w:pPr>
      <w:spacing w:after="0" w:line="240" w:lineRule="auto"/>
      <w:ind w:left="240"/>
    </w:pPr>
    <w:rPr>
      <w:rFonts w:ascii="Times New Roman" w:eastAsia="Times New Roman" w:hAnsi="Times New Roman" w:cs="Times New Roman"/>
      <w:smallCaps/>
      <w:sz w:val="20"/>
      <w:szCs w:val="20"/>
      <w:lang w:eastAsia="da-DK"/>
    </w:rPr>
  </w:style>
  <w:style w:type="paragraph" w:styleId="Indholdsfortegnelse3">
    <w:name w:val="toc 3"/>
    <w:basedOn w:val="Normal"/>
    <w:next w:val="Normal"/>
    <w:autoRedefine/>
    <w:uiPriority w:val="39"/>
    <w:rsid w:val="00B34948"/>
    <w:pPr>
      <w:spacing w:after="0" w:line="240" w:lineRule="auto"/>
      <w:ind w:left="480"/>
    </w:pPr>
    <w:rPr>
      <w:rFonts w:ascii="Times New Roman" w:eastAsia="Times New Roman" w:hAnsi="Times New Roman" w:cs="Times New Roman"/>
      <w:i/>
      <w:iCs/>
      <w:sz w:val="20"/>
      <w:szCs w:val="20"/>
      <w:lang w:eastAsia="da-DK"/>
    </w:rPr>
  </w:style>
  <w:style w:type="paragraph" w:styleId="Indholdsfortegnelse4">
    <w:name w:val="toc 4"/>
    <w:basedOn w:val="Normal"/>
    <w:next w:val="Normal"/>
    <w:autoRedefine/>
    <w:uiPriority w:val="39"/>
    <w:rsid w:val="00B34948"/>
    <w:pPr>
      <w:spacing w:after="0" w:line="240" w:lineRule="auto"/>
      <w:ind w:left="720"/>
    </w:pPr>
    <w:rPr>
      <w:rFonts w:ascii="Times New Roman" w:eastAsia="Times New Roman" w:hAnsi="Times New Roman" w:cs="Times New Roman"/>
      <w:sz w:val="18"/>
      <w:szCs w:val="18"/>
      <w:lang w:eastAsia="da-DK"/>
    </w:rPr>
  </w:style>
  <w:style w:type="paragraph" w:styleId="Indholdsfortegnelse5">
    <w:name w:val="toc 5"/>
    <w:basedOn w:val="Normal"/>
    <w:next w:val="Normal"/>
    <w:autoRedefine/>
    <w:uiPriority w:val="39"/>
    <w:rsid w:val="00B34948"/>
    <w:pPr>
      <w:spacing w:after="0" w:line="240" w:lineRule="auto"/>
      <w:ind w:left="960"/>
    </w:pPr>
    <w:rPr>
      <w:rFonts w:ascii="Times New Roman" w:eastAsia="Times New Roman" w:hAnsi="Times New Roman" w:cs="Times New Roman"/>
      <w:sz w:val="18"/>
      <w:szCs w:val="18"/>
      <w:lang w:eastAsia="da-DK"/>
    </w:rPr>
  </w:style>
  <w:style w:type="paragraph" w:styleId="Indholdsfortegnelse6">
    <w:name w:val="toc 6"/>
    <w:basedOn w:val="Normal"/>
    <w:next w:val="Normal"/>
    <w:autoRedefine/>
    <w:uiPriority w:val="39"/>
    <w:rsid w:val="00B34948"/>
    <w:pPr>
      <w:spacing w:after="0" w:line="240" w:lineRule="auto"/>
      <w:ind w:left="1200"/>
    </w:pPr>
    <w:rPr>
      <w:rFonts w:ascii="Times New Roman" w:eastAsia="Times New Roman" w:hAnsi="Times New Roman" w:cs="Times New Roman"/>
      <w:sz w:val="18"/>
      <w:szCs w:val="18"/>
      <w:lang w:eastAsia="da-DK"/>
    </w:rPr>
  </w:style>
  <w:style w:type="paragraph" w:styleId="Indholdsfortegnelse7">
    <w:name w:val="toc 7"/>
    <w:basedOn w:val="Normal"/>
    <w:next w:val="Normal"/>
    <w:autoRedefine/>
    <w:uiPriority w:val="39"/>
    <w:rsid w:val="00B34948"/>
    <w:pPr>
      <w:spacing w:after="0" w:line="240" w:lineRule="auto"/>
      <w:ind w:left="1440"/>
    </w:pPr>
    <w:rPr>
      <w:rFonts w:ascii="Times New Roman" w:eastAsia="Times New Roman" w:hAnsi="Times New Roman" w:cs="Times New Roman"/>
      <w:sz w:val="18"/>
      <w:szCs w:val="18"/>
      <w:lang w:eastAsia="da-DK"/>
    </w:rPr>
  </w:style>
  <w:style w:type="paragraph" w:styleId="Indholdsfortegnelse8">
    <w:name w:val="toc 8"/>
    <w:basedOn w:val="Normal"/>
    <w:next w:val="Normal"/>
    <w:autoRedefine/>
    <w:uiPriority w:val="39"/>
    <w:rsid w:val="00B34948"/>
    <w:pPr>
      <w:spacing w:after="0" w:line="240" w:lineRule="auto"/>
      <w:ind w:left="1680"/>
    </w:pPr>
    <w:rPr>
      <w:rFonts w:ascii="Times New Roman" w:eastAsia="Times New Roman" w:hAnsi="Times New Roman" w:cs="Times New Roman"/>
      <w:sz w:val="18"/>
      <w:szCs w:val="18"/>
      <w:lang w:eastAsia="da-DK"/>
    </w:rPr>
  </w:style>
  <w:style w:type="paragraph" w:styleId="Indholdsfortegnelse9">
    <w:name w:val="toc 9"/>
    <w:basedOn w:val="Normal"/>
    <w:next w:val="Normal"/>
    <w:autoRedefine/>
    <w:uiPriority w:val="39"/>
    <w:rsid w:val="00B34948"/>
    <w:pPr>
      <w:spacing w:after="0" w:line="240" w:lineRule="auto"/>
      <w:ind w:left="1920"/>
    </w:pPr>
    <w:rPr>
      <w:rFonts w:ascii="Times New Roman" w:eastAsia="Times New Roman" w:hAnsi="Times New Roman" w:cs="Times New Roman"/>
      <w:sz w:val="18"/>
      <w:szCs w:val="18"/>
      <w:lang w:eastAsia="da-DK"/>
    </w:rPr>
  </w:style>
  <w:style w:type="character" w:styleId="Hyperlink">
    <w:name w:val="Hyperlink"/>
    <w:basedOn w:val="Standardskrifttypeiafsnit"/>
    <w:uiPriority w:val="99"/>
    <w:rsid w:val="00B34948"/>
    <w:rPr>
      <w:color w:val="0000FF"/>
      <w:u w:val="single"/>
    </w:rPr>
  </w:style>
  <w:style w:type="paragraph" w:styleId="Brdtekstindrykning">
    <w:name w:val="Body Text Indent"/>
    <w:basedOn w:val="Normal"/>
    <w:link w:val="BrdtekstindrykningTegn"/>
    <w:rsid w:val="00B34948"/>
    <w:pPr>
      <w:tabs>
        <w:tab w:val="left" w:pos="360"/>
      </w:tabs>
      <w:spacing w:after="0" w:line="240" w:lineRule="auto"/>
      <w:ind w:left="360" w:hanging="360"/>
    </w:pPr>
    <w:rPr>
      <w:rFonts w:ascii="Times New Roman" w:eastAsia="Times New Roman" w:hAnsi="Times New Roman" w:cs="Times New Roman"/>
      <w:szCs w:val="24"/>
      <w:lang w:eastAsia="da-DK"/>
    </w:rPr>
  </w:style>
  <w:style w:type="character" w:customStyle="1" w:styleId="BrdtekstindrykningTegn">
    <w:name w:val="Brødtekstindrykning Tegn"/>
    <w:basedOn w:val="Standardskrifttypeiafsnit"/>
    <w:link w:val="Brdtekstindrykning"/>
    <w:rsid w:val="00B34948"/>
    <w:rPr>
      <w:rFonts w:ascii="Times New Roman" w:eastAsia="Times New Roman" w:hAnsi="Times New Roman" w:cs="Times New Roman"/>
      <w:sz w:val="24"/>
      <w:szCs w:val="24"/>
      <w:lang w:eastAsia="da-DK"/>
    </w:rPr>
  </w:style>
  <w:style w:type="paragraph" w:styleId="Brdtekst">
    <w:name w:val="Body Text"/>
    <w:basedOn w:val="Normal"/>
    <w:link w:val="BrdtekstTegn"/>
    <w:rsid w:val="00B34948"/>
    <w:pPr>
      <w:spacing w:after="0" w:line="240" w:lineRule="auto"/>
      <w:jc w:val="both"/>
    </w:pPr>
    <w:rPr>
      <w:rFonts w:ascii="Times New Roman" w:eastAsia="Times New Roman" w:hAnsi="Times New Roman" w:cs="Times New Roman"/>
      <w:szCs w:val="24"/>
      <w:lang w:eastAsia="da-DK"/>
    </w:rPr>
  </w:style>
  <w:style w:type="character" w:customStyle="1" w:styleId="BrdtekstTegn">
    <w:name w:val="Brødtekst Tegn"/>
    <w:basedOn w:val="Standardskrifttypeiafsnit"/>
    <w:link w:val="Brdtekst"/>
    <w:rsid w:val="00B34948"/>
    <w:rPr>
      <w:rFonts w:ascii="Times New Roman" w:eastAsia="Times New Roman" w:hAnsi="Times New Roman" w:cs="Times New Roman"/>
      <w:sz w:val="24"/>
      <w:szCs w:val="24"/>
      <w:lang w:eastAsia="da-DK"/>
    </w:rPr>
  </w:style>
  <w:style w:type="paragraph" w:styleId="Brdtekst2">
    <w:name w:val="Body Text 2"/>
    <w:basedOn w:val="Normal"/>
    <w:link w:val="Brdtekst2Tegn"/>
    <w:rsid w:val="00B34948"/>
    <w:pPr>
      <w:spacing w:after="0" w:line="240" w:lineRule="auto"/>
      <w:jc w:val="both"/>
    </w:pPr>
    <w:rPr>
      <w:rFonts w:ascii="Times New Roman" w:eastAsia="Times New Roman" w:hAnsi="Times New Roman" w:cs="Times New Roman"/>
      <w:i/>
      <w:iCs/>
      <w:szCs w:val="24"/>
      <w:lang w:eastAsia="da-DK"/>
    </w:rPr>
  </w:style>
  <w:style w:type="character" w:customStyle="1" w:styleId="Brdtekst2Tegn">
    <w:name w:val="Brødtekst 2 Tegn"/>
    <w:basedOn w:val="Standardskrifttypeiafsnit"/>
    <w:link w:val="Brdtekst2"/>
    <w:rsid w:val="00B34948"/>
    <w:rPr>
      <w:rFonts w:ascii="Times New Roman" w:eastAsia="Times New Roman" w:hAnsi="Times New Roman" w:cs="Times New Roman"/>
      <w:i/>
      <w:iCs/>
      <w:sz w:val="24"/>
      <w:szCs w:val="24"/>
      <w:lang w:eastAsia="da-DK"/>
    </w:rPr>
  </w:style>
  <w:style w:type="paragraph" w:styleId="Brdtekstindrykning2">
    <w:name w:val="Body Text Indent 2"/>
    <w:basedOn w:val="Normal"/>
    <w:link w:val="Brdtekstindrykning2Tegn"/>
    <w:rsid w:val="00B34948"/>
    <w:pPr>
      <w:tabs>
        <w:tab w:val="right" w:pos="1440"/>
        <w:tab w:val="left" w:pos="1800"/>
      </w:tabs>
      <w:spacing w:after="0" w:line="240" w:lineRule="auto"/>
      <w:ind w:left="1800" w:hanging="1800"/>
      <w:jc w:val="both"/>
    </w:pPr>
    <w:rPr>
      <w:rFonts w:ascii="Times New Roman" w:eastAsia="Times New Roman" w:hAnsi="Times New Roman" w:cs="Times New Roman"/>
      <w:szCs w:val="24"/>
      <w:lang w:eastAsia="da-DK"/>
    </w:rPr>
  </w:style>
  <w:style w:type="character" w:customStyle="1" w:styleId="Brdtekstindrykning2Tegn">
    <w:name w:val="Brødtekstindrykning 2 Tegn"/>
    <w:basedOn w:val="Standardskrifttypeiafsnit"/>
    <w:link w:val="Brdtekstindrykning2"/>
    <w:rsid w:val="00B34948"/>
    <w:rPr>
      <w:rFonts w:ascii="Times New Roman" w:eastAsia="Times New Roman" w:hAnsi="Times New Roman" w:cs="Times New Roman"/>
      <w:sz w:val="24"/>
      <w:szCs w:val="24"/>
      <w:lang w:eastAsia="da-DK"/>
    </w:rPr>
  </w:style>
  <w:style w:type="paragraph" w:styleId="Brdtekstindrykning3">
    <w:name w:val="Body Text Indent 3"/>
    <w:basedOn w:val="Normal"/>
    <w:link w:val="Brdtekstindrykning3Tegn"/>
    <w:rsid w:val="00B34948"/>
    <w:pPr>
      <w:tabs>
        <w:tab w:val="left" w:pos="2700"/>
        <w:tab w:val="left" w:pos="5040"/>
      </w:tabs>
      <w:spacing w:after="0" w:line="240" w:lineRule="auto"/>
      <w:ind w:left="5040"/>
      <w:jc w:val="both"/>
    </w:pPr>
    <w:rPr>
      <w:rFonts w:ascii="Times New Roman" w:eastAsia="Times New Roman" w:hAnsi="Times New Roman" w:cs="Times New Roman"/>
      <w:szCs w:val="24"/>
      <w:lang w:eastAsia="da-DK"/>
    </w:rPr>
  </w:style>
  <w:style w:type="character" w:customStyle="1" w:styleId="Brdtekstindrykning3Tegn">
    <w:name w:val="Brødtekstindrykning 3 Tegn"/>
    <w:basedOn w:val="Standardskrifttypeiafsnit"/>
    <w:link w:val="Brdtekstindrykning3"/>
    <w:rsid w:val="00B34948"/>
    <w:rPr>
      <w:rFonts w:ascii="Times New Roman" w:eastAsia="Times New Roman" w:hAnsi="Times New Roman" w:cs="Times New Roman"/>
      <w:sz w:val="24"/>
      <w:szCs w:val="24"/>
      <w:lang w:eastAsia="da-DK"/>
    </w:rPr>
  </w:style>
  <w:style w:type="paragraph" w:styleId="Brdtekst3">
    <w:name w:val="Body Text 3"/>
    <w:basedOn w:val="Normal"/>
    <w:link w:val="Brdtekst3Tegn"/>
    <w:rsid w:val="00B34948"/>
    <w:pPr>
      <w:tabs>
        <w:tab w:val="left" w:pos="2700"/>
        <w:tab w:val="left" w:pos="5040"/>
      </w:tabs>
      <w:spacing w:after="0" w:line="240" w:lineRule="auto"/>
      <w:ind w:right="-82"/>
      <w:jc w:val="both"/>
    </w:pPr>
    <w:rPr>
      <w:rFonts w:ascii="Times New Roman" w:eastAsia="Times New Roman" w:hAnsi="Times New Roman" w:cs="Times New Roman"/>
      <w:szCs w:val="24"/>
      <w:lang w:eastAsia="da-DK"/>
    </w:rPr>
  </w:style>
  <w:style w:type="character" w:customStyle="1" w:styleId="Brdtekst3Tegn">
    <w:name w:val="Brødtekst 3 Tegn"/>
    <w:basedOn w:val="Standardskrifttypeiafsnit"/>
    <w:link w:val="Brdtekst3"/>
    <w:rsid w:val="00B34948"/>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B34948"/>
    <w:pPr>
      <w:spacing w:before="100" w:beforeAutospacing="1" w:after="100" w:afterAutospacing="1" w:line="240" w:lineRule="auto"/>
    </w:pPr>
    <w:rPr>
      <w:rFonts w:ascii="Times New Roman" w:eastAsia="Times New Roman" w:hAnsi="Times New Roman" w:cs="Times New Roman"/>
      <w:szCs w:val="24"/>
      <w:lang w:eastAsia="da-DK"/>
    </w:rPr>
  </w:style>
  <w:style w:type="paragraph" w:styleId="Overskrift">
    <w:name w:val="TOC Heading"/>
    <w:basedOn w:val="Overskrift1"/>
    <w:next w:val="Normal"/>
    <w:uiPriority w:val="39"/>
    <w:unhideWhenUsed/>
    <w:qFormat/>
    <w:rsid w:val="00B34948"/>
    <w:pPr>
      <w:outlineLvl w:val="9"/>
    </w:pPr>
    <w:rPr>
      <w:lang w:eastAsia="da-DK"/>
    </w:rPr>
  </w:style>
  <w:style w:type="paragraph" w:customStyle="1" w:styleId="Default">
    <w:name w:val="Default"/>
    <w:rsid w:val="007170A7"/>
    <w:pPr>
      <w:autoSpaceDE w:val="0"/>
      <w:autoSpaceDN w:val="0"/>
      <w:adjustRightInd w:val="0"/>
      <w:spacing w:after="0" w:line="240" w:lineRule="auto"/>
    </w:pPr>
    <w:rPr>
      <w:rFonts w:ascii="Times New Roman" w:hAnsi="Times New Roman" w:cs="Times New Roman"/>
      <w:color w:val="000000"/>
      <w:sz w:val="24"/>
      <w:szCs w:val="24"/>
    </w:rPr>
  </w:style>
  <w:style w:type="paragraph" w:styleId="Listeafsnit">
    <w:name w:val="List Paragraph"/>
    <w:basedOn w:val="Normal"/>
    <w:uiPriority w:val="99"/>
    <w:qFormat/>
    <w:rsid w:val="007170A7"/>
    <w:pPr>
      <w:ind w:left="720"/>
      <w:contextualSpacing/>
    </w:pPr>
  </w:style>
  <w:style w:type="table" w:styleId="Tabel-Gitter">
    <w:name w:val="Table Grid"/>
    <w:basedOn w:val="Tabel-Normal"/>
    <w:rsid w:val="00104F05"/>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04F05"/>
    <w:pPr>
      <w:spacing w:after="0" w:line="276" w:lineRule="auto"/>
    </w:pPr>
    <w:rPr>
      <w:rFonts w:ascii="Arial" w:eastAsia="ヒラギノ角ゴ Pro W3" w:hAnsi="Arial" w:cs="Times New Roman"/>
      <w:color w:val="000000"/>
      <w:szCs w:val="20"/>
      <w:lang w:eastAsia="da-DK"/>
    </w:rPr>
  </w:style>
  <w:style w:type="character" w:styleId="Fremhv">
    <w:name w:val="Emphasis"/>
    <w:basedOn w:val="Standardskrifttypeiafsnit"/>
    <w:uiPriority w:val="20"/>
    <w:qFormat/>
    <w:rsid w:val="00CC7E89"/>
    <w:rPr>
      <w:i/>
      <w:iCs/>
    </w:rPr>
  </w:style>
  <w:style w:type="paragraph" w:styleId="Titel">
    <w:name w:val="Title"/>
    <w:basedOn w:val="Normal"/>
    <w:next w:val="Normal"/>
    <w:link w:val="TitelTegn"/>
    <w:uiPriority w:val="10"/>
    <w:qFormat/>
    <w:rsid w:val="00893A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93A62"/>
    <w:rPr>
      <w:rFonts w:asciiTheme="majorHAnsi" w:eastAsiaTheme="majorEastAsia" w:hAnsiTheme="majorHAnsi" w:cstheme="majorBidi"/>
      <w:spacing w:val="-10"/>
      <w:kern w:val="28"/>
      <w:sz w:val="56"/>
      <w:szCs w:val="56"/>
    </w:rPr>
  </w:style>
  <w:style w:type="paragraph" w:customStyle="1" w:styleId="paragraph">
    <w:name w:val="paragraph"/>
    <w:basedOn w:val="Normal"/>
    <w:rsid w:val="006D6B97"/>
    <w:pPr>
      <w:spacing w:before="100" w:beforeAutospacing="1" w:after="100" w:afterAutospacing="1" w:line="240" w:lineRule="auto"/>
    </w:pPr>
    <w:rPr>
      <w:rFonts w:ascii="Times New Roman" w:eastAsia="Times New Roman" w:hAnsi="Times New Roman" w:cs="Times New Roman"/>
      <w:szCs w:val="24"/>
      <w:lang w:eastAsia="da-DK"/>
    </w:rPr>
  </w:style>
  <w:style w:type="character" w:customStyle="1" w:styleId="normaltextrun">
    <w:name w:val="normaltextrun"/>
    <w:basedOn w:val="Standardskrifttypeiafsnit"/>
    <w:rsid w:val="006D6B97"/>
  </w:style>
  <w:style w:type="character" w:customStyle="1" w:styleId="eop">
    <w:name w:val="eop"/>
    <w:basedOn w:val="Standardskrifttypeiafsnit"/>
    <w:rsid w:val="006D6B97"/>
  </w:style>
  <w:style w:type="character" w:customStyle="1" w:styleId="contextualspellingandgrammarerror">
    <w:name w:val="contextualspellingandgrammarerror"/>
    <w:basedOn w:val="Standardskrifttypeiafsnit"/>
    <w:rsid w:val="00B51531"/>
  </w:style>
  <w:style w:type="character" w:customStyle="1" w:styleId="spellingerror">
    <w:name w:val="spellingerror"/>
    <w:basedOn w:val="Standardskrifttypeiafsnit"/>
    <w:rsid w:val="00B51531"/>
  </w:style>
  <w:style w:type="character" w:customStyle="1" w:styleId="bcx0">
    <w:name w:val="bcx0"/>
    <w:basedOn w:val="Standardskrifttypeiafsnit"/>
    <w:rsid w:val="00615FD8"/>
  </w:style>
  <w:style w:type="character" w:customStyle="1" w:styleId="unsupportedobjecttext">
    <w:name w:val="unsupportedobjecttext"/>
    <w:basedOn w:val="Standardskrifttypeiafsnit"/>
    <w:rsid w:val="00615FD8"/>
  </w:style>
  <w:style w:type="paragraph" w:customStyle="1" w:styleId="standardtekst">
    <w:name w:val="standardtekst"/>
    <w:basedOn w:val="Normal"/>
    <w:rsid w:val="00551246"/>
    <w:pPr>
      <w:spacing w:before="100" w:beforeAutospacing="1" w:after="100" w:afterAutospacing="1" w:line="240" w:lineRule="auto"/>
    </w:pPr>
    <w:rPr>
      <w:rFonts w:ascii="Times New Roman" w:eastAsia="Times New Roman" w:hAnsi="Times New Roman" w:cs="Times New Roman"/>
      <w:szCs w:val="24"/>
      <w:lang w:eastAsia="da-DK"/>
    </w:rPr>
  </w:style>
  <w:style w:type="paragraph" w:customStyle="1" w:styleId="liste1">
    <w:name w:val="liste1"/>
    <w:basedOn w:val="Normal"/>
    <w:rsid w:val="007D5341"/>
    <w:pPr>
      <w:spacing w:before="100" w:beforeAutospacing="1" w:after="100" w:afterAutospacing="1" w:line="240" w:lineRule="auto"/>
    </w:pPr>
    <w:rPr>
      <w:rFonts w:ascii="Times New Roman" w:eastAsia="Times New Roman" w:hAnsi="Times New Roman" w:cs="Times New Roman"/>
      <w:szCs w:val="24"/>
      <w:lang w:eastAsia="da-DK"/>
    </w:rPr>
  </w:style>
  <w:style w:type="character" w:customStyle="1" w:styleId="scxw125691471">
    <w:name w:val="scxw125691471"/>
    <w:basedOn w:val="Standardskrifttypeiafsnit"/>
    <w:rsid w:val="00F43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96848">
      <w:bodyDiv w:val="1"/>
      <w:marLeft w:val="0"/>
      <w:marRight w:val="0"/>
      <w:marTop w:val="0"/>
      <w:marBottom w:val="0"/>
      <w:divBdr>
        <w:top w:val="none" w:sz="0" w:space="0" w:color="auto"/>
        <w:left w:val="none" w:sz="0" w:space="0" w:color="auto"/>
        <w:bottom w:val="none" w:sz="0" w:space="0" w:color="auto"/>
        <w:right w:val="none" w:sz="0" w:space="0" w:color="auto"/>
      </w:divBdr>
      <w:divsChild>
        <w:div w:id="867566628">
          <w:marLeft w:val="0"/>
          <w:marRight w:val="0"/>
          <w:marTop w:val="120"/>
          <w:marBottom w:val="120"/>
          <w:divBdr>
            <w:top w:val="none" w:sz="0" w:space="0" w:color="auto"/>
            <w:left w:val="none" w:sz="0" w:space="0" w:color="auto"/>
            <w:bottom w:val="none" w:sz="0" w:space="0" w:color="auto"/>
            <w:right w:val="none" w:sz="0" w:space="0" w:color="auto"/>
          </w:divBdr>
          <w:divsChild>
            <w:div w:id="1698500597">
              <w:marLeft w:val="0"/>
              <w:marRight w:val="0"/>
              <w:marTop w:val="0"/>
              <w:marBottom w:val="0"/>
              <w:divBdr>
                <w:top w:val="none" w:sz="0" w:space="0" w:color="auto"/>
                <w:left w:val="none" w:sz="0" w:space="0" w:color="auto"/>
                <w:bottom w:val="none" w:sz="0" w:space="0" w:color="auto"/>
                <w:right w:val="none" w:sz="0" w:space="0" w:color="auto"/>
              </w:divBdr>
              <w:divsChild>
                <w:div w:id="55206295">
                  <w:marLeft w:val="0"/>
                  <w:marRight w:val="0"/>
                  <w:marTop w:val="0"/>
                  <w:marBottom w:val="0"/>
                  <w:divBdr>
                    <w:top w:val="none" w:sz="0" w:space="0" w:color="auto"/>
                    <w:left w:val="none" w:sz="0" w:space="0" w:color="auto"/>
                    <w:bottom w:val="none" w:sz="0" w:space="0" w:color="auto"/>
                    <w:right w:val="none" w:sz="0" w:space="0" w:color="auto"/>
                  </w:divBdr>
                </w:div>
                <w:div w:id="74325353">
                  <w:marLeft w:val="0"/>
                  <w:marRight w:val="0"/>
                  <w:marTop w:val="0"/>
                  <w:marBottom w:val="0"/>
                  <w:divBdr>
                    <w:top w:val="none" w:sz="0" w:space="0" w:color="auto"/>
                    <w:left w:val="none" w:sz="0" w:space="0" w:color="auto"/>
                    <w:bottom w:val="none" w:sz="0" w:space="0" w:color="auto"/>
                    <w:right w:val="none" w:sz="0" w:space="0" w:color="auto"/>
                  </w:divBdr>
                </w:div>
                <w:div w:id="74398647">
                  <w:marLeft w:val="0"/>
                  <w:marRight w:val="0"/>
                  <w:marTop w:val="0"/>
                  <w:marBottom w:val="0"/>
                  <w:divBdr>
                    <w:top w:val="none" w:sz="0" w:space="0" w:color="auto"/>
                    <w:left w:val="none" w:sz="0" w:space="0" w:color="auto"/>
                    <w:bottom w:val="none" w:sz="0" w:space="0" w:color="auto"/>
                    <w:right w:val="none" w:sz="0" w:space="0" w:color="auto"/>
                  </w:divBdr>
                </w:div>
                <w:div w:id="90324814">
                  <w:marLeft w:val="0"/>
                  <w:marRight w:val="0"/>
                  <w:marTop w:val="0"/>
                  <w:marBottom w:val="0"/>
                  <w:divBdr>
                    <w:top w:val="none" w:sz="0" w:space="0" w:color="auto"/>
                    <w:left w:val="none" w:sz="0" w:space="0" w:color="auto"/>
                    <w:bottom w:val="none" w:sz="0" w:space="0" w:color="auto"/>
                    <w:right w:val="none" w:sz="0" w:space="0" w:color="auto"/>
                  </w:divBdr>
                </w:div>
                <w:div w:id="147135976">
                  <w:marLeft w:val="0"/>
                  <w:marRight w:val="0"/>
                  <w:marTop w:val="0"/>
                  <w:marBottom w:val="0"/>
                  <w:divBdr>
                    <w:top w:val="none" w:sz="0" w:space="0" w:color="auto"/>
                    <w:left w:val="none" w:sz="0" w:space="0" w:color="auto"/>
                    <w:bottom w:val="none" w:sz="0" w:space="0" w:color="auto"/>
                    <w:right w:val="none" w:sz="0" w:space="0" w:color="auto"/>
                  </w:divBdr>
                </w:div>
                <w:div w:id="262962993">
                  <w:marLeft w:val="0"/>
                  <w:marRight w:val="0"/>
                  <w:marTop w:val="0"/>
                  <w:marBottom w:val="0"/>
                  <w:divBdr>
                    <w:top w:val="none" w:sz="0" w:space="0" w:color="auto"/>
                    <w:left w:val="none" w:sz="0" w:space="0" w:color="auto"/>
                    <w:bottom w:val="none" w:sz="0" w:space="0" w:color="auto"/>
                    <w:right w:val="none" w:sz="0" w:space="0" w:color="auto"/>
                  </w:divBdr>
                </w:div>
                <w:div w:id="312373262">
                  <w:marLeft w:val="0"/>
                  <w:marRight w:val="0"/>
                  <w:marTop w:val="0"/>
                  <w:marBottom w:val="0"/>
                  <w:divBdr>
                    <w:top w:val="none" w:sz="0" w:space="0" w:color="auto"/>
                    <w:left w:val="none" w:sz="0" w:space="0" w:color="auto"/>
                    <w:bottom w:val="none" w:sz="0" w:space="0" w:color="auto"/>
                    <w:right w:val="none" w:sz="0" w:space="0" w:color="auto"/>
                  </w:divBdr>
                </w:div>
                <w:div w:id="351151313">
                  <w:marLeft w:val="0"/>
                  <w:marRight w:val="0"/>
                  <w:marTop w:val="0"/>
                  <w:marBottom w:val="0"/>
                  <w:divBdr>
                    <w:top w:val="none" w:sz="0" w:space="0" w:color="auto"/>
                    <w:left w:val="none" w:sz="0" w:space="0" w:color="auto"/>
                    <w:bottom w:val="none" w:sz="0" w:space="0" w:color="auto"/>
                    <w:right w:val="none" w:sz="0" w:space="0" w:color="auto"/>
                  </w:divBdr>
                </w:div>
                <w:div w:id="527793696">
                  <w:marLeft w:val="0"/>
                  <w:marRight w:val="0"/>
                  <w:marTop w:val="0"/>
                  <w:marBottom w:val="0"/>
                  <w:divBdr>
                    <w:top w:val="none" w:sz="0" w:space="0" w:color="auto"/>
                    <w:left w:val="none" w:sz="0" w:space="0" w:color="auto"/>
                    <w:bottom w:val="none" w:sz="0" w:space="0" w:color="auto"/>
                    <w:right w:val="none" w:sz="0" w:space="0" w:color="auto"/>
                  </w:divBdr>
                </w:div>
                <w:div w:id="535191973">
                  <w:marLeft w:val="0"/>
                  <w:marRight w:val="0"/>
                  <w:marTop w:val="0"/>
                  <w:marBottom w:val="0"/>
                  <w:divBdr>
                    <w:top w:val="none" w:sz="0" w:space="0" w:color="auto"/>
                    <w:left w:val="none" w:sz="0" w:space="0" w:color="auto"/>
                    <w:bottom w:val="none" w:sz="0" w:space="0" w:color="auto"/>
                    <w:right w:val="none" w:sz="0" w:space="0" w:color="auto"/>
                  </w:divBdr>
                </w:div>
                <w:div w:id="553395344">
                  <w:marLeft w:val="0"/>
                  <w:marRight w:val="0"/>
                  <w:marTop w:val="0"/>
                  <w:marBottom w:val="0"/>
                  <w:divBdr>
                    <w:top w:val="none" w:sz="0" w:space="0" w:color="auto"/>
                    <w:left w:val="none" w:sz="0" w:space="0" w:color="auto"/>
                    <w:bottom w:val="none" w:sz="0" w:space="0" w:color="auto"/>
                    <w:right w:val="none" w:sz="0" w:space="0" w:color="auto"/>
                  </w:divBdr>
                </w:div>
                <w:div w:id="562714120">
                  <w:marLeft w:val="0"/>
                  <w:marRight w:val="0"/>
                  <w:marTop w:val="0"/>
                  <w:marBottom w:val="0"/>
                  <w:divBdr>
                    <w:top w:val="none" w:sz="0" w:space="0" w:color="auto"/>
                    <w:left w:val="none" w:sz="0" w:space="0" w:color="auto"/>
                    <w:bottom w:val="none" w:sz="0" w:space="0" w:color="auto"/>
                    <w:right w:val="none" w:sz="0" w:space="0" w:color="auto"/>
                  </w:divBdr>
                </w:div>
                <w:div w:id="598416698">
                  <w:marLeft w:val="0"/>
                  <w:marRight w:val="0"/>
                  <w:marTop w:val="0"/>
                  <w:marBottom w:val="0"/>
                  <w:divBdr>
                    <w:top w:val="none" w:sz="0" w:space="0" w:color="auto"/>
                    <w:left w:val="none" w:sz="0" w:space="0" w:color="auto"/>
                    <w:bottom w:val="none" w:sz="0" w:space="0" w:color="auto"/>
                    <w:right w:val="none" w:sz="0" w:space="0" w:color="auto"/>
                  </w:divBdr>
                </w:div>
                <w:div w:id="609512812">
                  <w:marLeft w:val="0"/>
                  <w:marRight w:val="0"/>
                  <w:marTop w:val="0"/>
                  <w:marBottom w:val="0"/>
                  <w:divBdr>
                    <w:top w:val="none" w:sz="0" w:space="0" w:color="auto"/>
                    <w:left w:val="none" w:sz="0" w:space="0" w:color="auto"/>
                    <w:bottom w:val="none" w:sz="0" w:space="0" w:color="auto"/>
                    <w:right w:val="none" w:sz="0" w:space="0" w:color="auto"/>
                  </w:divBdr>
                </w:div>
                <w:div w:id="637346971">
                  <w:marLeft w:val="0"/>
                  <w:marRight w:val="0"/>
                  <w:marTop w:val="0"/>
                  <w:marBottom w:val="0"/>
                  <w:divBdr>
                    <w:top w:val="none" w:sz="0" w:space="0" w:color="auto"/>
                    <w:left w:val="none" w:sz="0" w:space="0" w:color="auto"/>
                    <w:bottom w:val="none" w:sz="0" w:space="0" w:color="auto"/>
                    <w:right w:val="none" w:sz="0" w:space="0" w:color="auto"/>
                  </w:divBdr>
                </w:div>
                <w:div w:id="657811034">
                  <w:marLeft w:val="0"/>
                  <w:marRight w:val="0"/>
                  <w:marTop w:val="0"/>
                  <w:marBottom w:val="0"/>
                  <w:divBdr>
                    <w:top w:val="none" w:sz="0" w:space="0" w:color="auto"/>
                    <w:left w:val="none" w:sz="0" w:space="0" w:color="auto"/>
                    <w:bottom w:val="none" w:sz="0" w:space="0" w:color="auto"/>
                    <w:right w:val="none" w:sz="0" w:space="0" w:color="auto"/>
                  </w:divBdr>
                </w:div>
                <w:div w:id="817307291">
                  <w:marLeft w:val="0"/>
                  <w:marRight w:val="0"/>
                  <w:marTop w:val="0"/>
                  <w:marBottom w:val="0"/>
                  <w:divBdr>
                    <w:top w:val="none" w:sz="0" w:space="0" w:color="auto"/>
                    <w:left w:val="none" w:sz="0" w:space="0" w:color="auto"/>
                    <w:bottom w:val="none" w:sz="0" w:space="0" w:color="auto"/>
                    <w:right w:val="none" w:sz="0" w:space="0" w:color="auto"/>
                  </w:divBdr>
                </w:div>
                <w:div w:id="842745934">
                  <w:marLeft w:val="0"/>
                  <w:marRight w:val="0"/>
                  <w:marTop w:val="0"/>
                  <w:marBottom w:val="0"/>
                  <w:divBdr>
                    <w:top w:val="none" w:sz="0" w:space="0" w:color="auto"/>
                    <w:left w:val="none" w:sz="0" w:space="0" w:color="auto"/>
                    <w:bottom w:val="none" w:sz="0" w:space="0" w:color="auto"/>
                    <w:right w:val="none" w:sz="0" w:space="0" w:color="auto"/>
                  </w:divBdr>
                </w:div>
                <w:div w:id="940339728">
                  <w:marLeft w:val="0"/>
                  <w:marRight w:val="0"/>
                  <w:marTop w:val="0"/>
                  <w:marBottom w:val="0"/>
                  <w:divBdr>
                    <w:top w:val="none" w:sz="0" w:space="0" w:color="auto"/>
                    <w:left w:val="none" w:sz="0" w:space="0" w:color="auto"/>
                    <w:bottom w:val="none" w:sz="0" w:space="0" w:color="auto"/>
                    <w:right w:val="none" w:sz="0" w:space="0" w:color="auto"/>
                  </w:divBdr>
                </w:div>
                <w:div w:id="951479336">
                  <w:marLeft w:val="0"/>
                  <w:marRight w:val="0"/>
                  <w:marTop w:val="0"/>
                  <w:marBottom w:val="0"/>
                  <w:divBdr>
                    <w:top w:val="none" w:sz="0" w:space="0" w:color="auto"/>
                    <w:left w:val="none" w:sz="0" w:space="0" w:color="auto"/>
                    <w:bottom w:val="none" w:sz="0" w:space="0" w:color="auto"/>
                    <w:right w:val="none" w:sz="0" w:space="0" w:color="auto"/>
                  </w:divBdr>
                </w:div>
                <w:div w:id="963969537">
                  <w:marLeft w:val="0"/>
                  <w:marRight w:val="0"/>
                  <w:marTop w:val="0"/>
                  <w:marBottom w:val="0"/>
                  <w:divBdr>
                    <w:top w:val="none" w:sz="0" w:space="0" w:color="auto"/>
                    <w:left w:val="none" w:sz="0" w:space="0" w:color="auto"/>
                    <w:bottom w:val="none" w:sz="0" w:space="0" w:color="auto"/>
                    <w:right w:val="none" w:sz="0" w:space="0" w:color="auto"/>
                  </w:divBdr>
                </w:div>
                <w:div w:id="1057586449">
                  <w:marLeft w:val="0"/>
                  <w:marRight w:val="0"/>
                  <w:marTop w:val="0"/>
                  <w:marBottom w:val="0"/>
                  <w:divBdr>
                    <w:top w:val="none" w:sz="0" w:space="0" w:color="auto"/>
                    <w:left w:val="none" w:sz="0" w:space="0" w:color="auto"/>
                    <w:bottom w:val="none" w:sz="0" w:space="0" w:color="auto"/>
                    <w:right w:val="none" w:sz="0" w:space="0" w:color="auto"/>
                  </w:divBdr>
                </w:div>
                <w:div w:id="1077943732">
                  <w:marLeft w:val="0"/>
                  <w:marRight w:val="0"/>
                  <w:marTop w:val="0"/>
                  <w:marBottom w:val="0"/>
                  <w:divBdr>
                    <w:top w:val="none" w:sz="0" w:space="0" w:color="auto"/>
                    <w:left w:val="none" w:sz="0" w:space="0" w:color="auto"/>
                    <w:bottom w:val="none" w:sz="0" w:space="0" w:color="auto"/>
                    <w:right w:val="none" w:sz="0" w:space="0" w:color="auto"/>
                  </w:divBdr>
                </w:div>
                <w:div w:id="1559971959">
                  <w:marLeft w:val="0"/>
                  <w:marRight w:val="0"/>
                  <w:marTop w:val="0"/>
                  <w:marBottom w:val="0"/>
                  <w:divBdr>
                    <w:top w:val="none" w:sz="0" w:space="0" w:color="auto"/>
                    <w:left w:val="none" w:sz="0" w:space="0" w:color="auto"/>
                    <w:bottom w:val="none" w:sz="0" w:space="0" w:color="auto"/>
                    <w:right w:val="none" w:sz="0" w:space="0" w:color="auto"/>
                  </w:divBdr>
                </w:div>
                <w:div w:id="1655911799">
                  <w:marLeft w:val="0"/>
                  <w:marRight w:val="0"/>
                  <w:marTop w:val="0"/>
                  <w:marBottom w:val="0"/>
                  <w:divBdr>
                    <w:top w:val="none" w:sz="0" w:space="0" w:color="auto"/>
                    <w:left w:val="none" w:sz="0" w:space="0" w:color="auto"/>
                    <w:bottom w:val="none" w:sz="0" w:space="0" w:color="auto"/>
                    <w:right w:val="none" w:sz="0" w:space="0" w:color="auto"/>
                  </w:divBdr>
                </w:div>
                <w:div w:id="1734620555">
                  <w:marLeft w:val="0"/>
                  <w:marRight w:val="0"/>
                  <w:marTop w:val="0"/>
                  <w:marBottom w:val="0"/>
                  <w:divBdr>
                    <w:top w:val="none" w:sz="0" w:space="0" w:color="auto"/>
                    <w:left w:val="none" w:sz="0" w:space="0" w:color="auto"/>
                    <w:bottom w:val="none" w:sz="0" w:space="0" w:color="auto"/>
                    <w:right w:val="none" w:sz="0" w:space="0" w:color="auto"/>
                  </w:divBdr>
                </w:div>
                <w:div w:id="1739090127">
                  <w:marLeft w:val="0"/>
                  <w:marRight w:val="0"/>
                  <w:marTop w:val="0"/>
                  <w:marBottom w:val="0"/>
                  <w:divBdr>
                    <w:top w:val="none" w:sz="0" w:space="0" w:color="auto"/>
                    <w:left w:val="none" w:sz="0" w:space="0" w:color="auto"/>
                    <w:bottom w:val="none" w:sz="0" w:space="0" w:color="auto"/>
                    <w:right w:val="none" w:sz="0" w:space="0" w:color="auto"/>
                  </w:divBdr>
                </w:div>
                <w:div w:id="1764179722">
                  <w:marLeft w:val="0"/>
                  <w:marRight w:val="0"/>
                  <w:marTop w:val="0"/>
                  <w:marBottom w:val="0"/>
                  <w:divBdr>
                    <w:top w:val="none" w:sz="0" w:space="0" w:color="auto"/>
                    <w:left w:val="none" w:sz="0" w:space="0" w:color="auto"/>
                    <w:bottom w:val="none" w:sz="0" w:space="0" w:color="auto"/>
                    <w:right w:val="none" w:sz="0" w:space="0" w:color="auto"/>
                  </w:divBdr>
                </w:div>
                <w:div w:id="1766270885">
                  <w:marLeft w:val="0"/>
                  <w:marRight w:val="0"/>
                  <w:marTop w:val="0"/>
                  <w:marBottom w:val="0"/>
                  <w:divBdr>
                    <w:top w:val="none" w:sz="0" w:space="0" w:color="auto"/>
                    <w:left w:val="none" w:sz="0" w:space="0" w:color="auto"/>
                    <w:bottom w:val="none" w:sz="0" w:space="0" w:color="auto"/>
                    <w:right w:val="none" w:sz="0" w:space="0" w:color="auto"/>
                  </w:divBdr>
                </w:div>
                <w:div w:id="1768306442">
                  <w:marLeft w:val="0"/>
                  <w:marRight w:val="0"/>
                  <w:marTop w:val="0"/>
                  <w:marBottom w:val="0"/>
                  <w:divBdr>
                    <w:top w:val="none" w:sz="0" w:space="0" w:color="auto"/>
                    <w:left w:val="none" w:sz="0" w:space="0" w:color="auto"/>
                    <w:bottom w:val="none" w:sz="0" w:space="0" w:color="auto"/>
                    <w:right w:val="none" w:sz="0" w:space="0" w:color="auto"/>
                  </w:divBdr>
                </w:div>
                <w:div w:id="1814365288">
                  <w:marLeft w:val="0"/>
                  <w:marRight w:val="0"/>
                  <w:marTop w:val="0"/>
                  <w:marBottom w:val="0"/>
                  <w:divBdr>
                    <w:top w:val="none" w:sz="0" w:space="0" w:color="auto"/>
                    <w:left w:val="none" w:sz="0" w:space="0" w:color="auto"/>
                    <w:bottom w:val="none" w:sz="0" w:space="0" w:color="auto"/>
                    <w:right w:val="none" w:sz="0" w:space="0" w:color="auto"/>
                  </w:divBdr>
                </w:div>
                <w:div w:id="1850755187">
                  <w:marLeft w:val="0"/>
                  <w:marRight w:val="0"/>
                  <w:marTop w:val="0"/>
                  <w:marBottom w:val="0"/>
                  <w:divBdr>
                    <w:top w:val="none" w:sz="0" w:space="0" w:color="auto"/>
                    <w:left w:val="none" w:sz="0" w:space="0" w:color="auto"/>
                    <w:bottom w:val="none" w:sz="0" w:space="0" w:color="auto"/>
                    <w:right w:val="none" w:sz="0" w:space="0" w:color="auto"/>
                  </w:divBdr>
                </w:div>
                <w:div w:id="1870755230">
                  <w:marLeft w:val="0"/>
                  <w:marRight w:val="0"/>
                  <w:marTop w:val="0"/>
                  <w:marBottom w:val="0"/>
                  <w:divBdr>
                    <w:top w:val="none" w:sz="0" w:space="0" w:color="auto"/>
                    <w:left w:val="none" w:sz="0" w:space="0" w:color="auto"/>
                    <w:bottom w:val="none" w:sz="0" w:space="0" w:color="auto"/>
                    <w:right w:val="none" w:sz="0" w:space="0" w:color="auto"/>
                  </w:divBdr>
                </w:div>
                <w:div w:id="1907688314">
                  <w:marLeft w:val="0"/>
                  <w:marRight w:val="0"/>
                  <w:marTop w:val="0"/>
                  <w:marBottom w:val="0"/>
                  <w:divBdr>
                    <w:top w:val="none" w:sz="0" w:space="0" w:color="auto"/>
                    <w:left w:val="none" w:sz="0" w:space="0" w:color="auto"/>
                    <w:bottom w:val="none" w:sz="0" w:space="0" w:color="auto"/>
                    <w:right w:val="none" w:sz="0" w:space="0" w:color="auto"/>
                  </w:divBdr>
                </w:div>
                <w:div w:id="2000110524">
                  <w:marLeft w:val="0"/>
                  <w:marRight w:val="0"/>
                  <w:marTop w:val="0"/>
                  <w:marBottom w:val="0"/>
                  <w:divBdr>
                    <w:top w:val="none" w:sz="0" w:space="0" w:color="auto"/>
                    <w:left w:val="none" w:sz="0" w:space="0" w:color="auto"/>
                    <w:bottom w:val="none" w:sz="0" w:space="0" w:color="auto"/>
                    <w:right w:val="none" w:sz="0" w:space="0" w:color="auto"/>
                  </w:divBdr>
                </w:div>
                <w:div w:id="2043550058">
                  <w:marLeft w:val="0"/>
                  <w:marRight w:val="0"/>
                  <w:marTop w:val="0"/>
                  <w:marBottom w:val="0"/>
                  <w:divBdr>
                    <w:top w:val="none" w:sz="0" w:space="0" w:color="auto"/>
                    <w:left w:val="none" w:sz="0" w:space="0" w:color="auto"/>
                    <w:bottom w:val="none" w:sz="0" w:space="0" w:color="auto"/>
                    <w:right w:val="none" w:sz="0" w:space="0" w:color="auto"/>
                  </w:divBdr>
                </w:div>
                <w:div w:id="2070806579">
                  <w:marLeft w:val="0"/>
                  <w:marRight w:val="0"/>
                  <w:marTop w:val="0"/>
                  <w:marBottom w:val="0"/>
                  <w:divBdr>
                    <w:top w:val="none" w:sz="0" w:space="0" w:color="auto"/>
                    <w:left w:val="none" w:sz="0" w:space="0" w:color="auto"/>
                    <w:bottom w:val="none" w:sz="0" w:space="0" w:color="auto"/>
                    <w:right w:val="none" w:sz="0" w:space="0" w:color="auto"/>
                  </w:divBdr>
                </w:div>
                <w:div w:id="2094541736">
                  <w:marLeft w:val="0"/>
                  <w:marRight w:val="0"/>
                  <w:marTop w:val="0"/>
                  <w:marBottom w:val="0"/>
                  <w:divBdr>
                    <w:top w:val="none" w:sz="0" w:space="0" w:color="auto"/>
                    <w:left w:val="none" w:sz="0" w:space="0" w:color="auto"/>
                    <w:bottom w:val="none" w:sz="0" w:space="0" w:color="auto"/>
                    <w:right w:val="none" w:sz="0" w:space="0" w:color="auto"/>
                  </w:divBdr>
                </w:div>
                <w:div w:id="21461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50936">
      <w:bodyDiv w:val="1"/>
      <w:marLeft w:val="0"/>
      <w:marRight w:val="0"/>
      <w:marTop w:val="0"/>
      <w:marBottom w:val="0"/>
      <w:divBdr>
        <w:top w:val="none" w:sz="0" w:space="0" w:color="auto"/>
        <w:left w:val="none" w:sz="0" w:space="0" w:color="auto"/>
        <w:bottom w:val="none" w:sz="0" w:space="0" w:color="auto"/>
        <w:right w:val="none" w:sz="0" w:space="0" w:color="auto"/>
      </w:divBdr>
    </w:div>
    <w:div w:id="491683212">
      <w:bodyDiv w:val="1"/>
      <w:marLeft w:val="0"/>
      <w:marRight w:val="0"/>
      <w:marTop w:val="0"/>
      <w:marBottom w:val="0"/>
      <w:divBdr>
        <w:top w:val="none" w:sz="0" w:space="0" w:color="auto"/>
        <w:left w:val="none" w:sz="0" w:space="0" w:color="auto"/>
        <w:bottom w:val="none" w:sz="0" w:space="0" w:color="auto"/>
        <w:right w:val="none" w:sz="0" w:space="0" w:color="auto"/>
      </w:divBdr>
    </w:div>
    <w:div w:id="635067361">
      <w:bodyDiv w:val="1"/>
      <w:marLeft w:val="0"/>
      <w:marRight w:val="0"/>
      <w:marTop w:val="0"/>
      <w:marBottom w:val="0"/>
      <w:divBdr>
        <w:top w:val="none" w:sz="0" w:space="0" w:color="auto"/>
        <w:left w:val="none" w:sz="0" w:space="0" w:color="auto"/>
        <w:bottom w:val="none" w:sz="0" w:space="0" w:color="auto"/>
        <w:right w:val="none" w:sz="0" w:space="0" w:color="auto"/>
      </w:divBdr>
      <w:divsChild>
        <w:div w:id="1372414487">
          <w:marLeft w:val="0"/>
          <w:marRight w:val="0"/>
          <w:marTop w:val="0"/>
          <w:marBottom w:val="0"/>
          <w:divBdr>
            <w:top w:val="none" w:sz="0" w:space="0" w:color="auto"/>
            <w:left w:val="none" w:sz="0" w:space="0" w:color="auto"/>
            <w:bottom w:val="none" w:sz="0" w:space="0" w:color="auto"/>
            <w:right w:val="none" w:sz="0" w:space="0" w:color="auto"/>
          </w:divBdr>
          <w:divsChild>
            <w:div w:id="1428043738">
              <w:marLeft w:val="0"/>
              <w:marRight w:val="0"/>
              <w:marTop w:val="0"/>
              <w:marBottom w:val="0"/>
              <w:divBdr>
                <w:top w:val="none" w:sz="0" w:space="0" w:color="auto"/>
                <w:left w:val="none" w:sz="0" w:space="0" w:color="auto"/>
                <w:bottom w:val="none" w:sz="0" w:space="0" w:color="auto"/>
                <w:right w:val="none" w:sz="0" w:space="0" w:color="auto"/>
              </w:divBdr>
              <w:divsChild>
                <w:div w:id="6745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9827">
      <w:bodyDiv w:val="1"/>
      <w:marLeft w:val="0"/>
      <w:marRight w:val="0"/>
      <w:marTop w:val="0"/>
      <w:marBottom w:val="0"/>
      <w:divBdr>
        <w:top w:val="none" w:sz="0" w:space="0" w:color="auto"/>
        <w:left w:val="none" w:sz="0" w:space="0" w:color="auto"/>
        <w:bottom w:val="none" w:sz="0" w:space="0" w:color="auto"/>
        <w:right w:val="none" w:sz="0" w:space="0" w:color="auto"/>
      </w:divBdr>
    </w:div>
    <w:div w:id="790829783">
      <w:bodyDiv w:val="1"/>
      <w:marLeft w:val="0"/>
      <w:marRight w:val="0"/>
      <w:marTop w:val="0"/>
      <w:marBottom w:val="0"/>
      <w:divBdr>
        <w:top w:val="none" w:sz="0" w:space="0" w:color="auto"/>
        <w:left w:val="none" w:sz="0" w:space="0" w:color="auto"/>
        <w:bottom w:val="none" w:sz="0" w:space="0" w:color="auto"/>
        <w:right w:val="none" w:sz="0" w:space="0" w:color="auto"/>
      </w:divBdr>
      <w:divsChild>
        <w:div w:id="165872949">
          <w:marLeft w:val="0"/>
          <w:marRight w:val="0"/>
          <w:marTop w:val="120"/>
          <w:marBottom w:val="120"/>
          <w:divBdr>
            <w:top w:val="none" w:sz="0" w:space="0" w:color="auto"/>
            <w:left w:val="none" w:sz="0" w:space="0" w:color="auto"/>
            <w:bottom w:val="none" w:sz="0" w:space="0" w:color="auto"/>
            <w:right w:val="none" w:sz="0" w:space="0" w:color="auto"/>
          </w:divBdr>
          <w:divsChild>
            <w:div w:id="1763909661">
              <w:marLeft w:val="0"/>
              <w:marRight w:val="0"/>
              <w:marTop w:val="0"/>
              <w:marBottom w:val="0"/>
              <w:divBdr>
                <w:top w:val="none" w:sz="0" w:space="0" w:color="auto"/>
                <w:left w:val="none" w:sz="0" w:space="0" w:color="auto"/>
                <w:bottom w:val="none" w:sz="0" w:space="0" w:color="auto"/>
                <w:right w:val="none" w:sz="0" w:space="0" w:color="auto"/>
              </w:divBdr>
              <w:divsChild>
                <w:div w:id="58987845">
                  <w:marLeft w:val="0"/>
                  <w:marRight w:val="0"/>
                  <w:marTop w:val="0"/>
                  <w:marBottom w:val="0"/>
                  <w:divBdr>
                    <w:top w:val="none" w:sz="0" w:space="0" w:color="auto"/>
                    <w:left w:val="none" w:sz="0" w:space="0" w:color="auto"/>
                    <w:bottom w:val="none" w:sz="0" w:space="0" w:color="auto"/>
                    <w:right w:val="none" w:sz="0" w:space="0" w:color="auto"/>
                  </w:divBdr>
                </w:div>
                <w:div w:id="64186331">
                  <w:marLeft w:val="0"/>
                  <w:marRight w:val="0"/>
                  <w:marTop w:val="0"/>
                  <w:marBottom w:val="0"/>
                  <w:divBdr>
                    <w:top w:val="none" w:sz="0" w:space="0" w:color="auto"/>
                    <w:left w:val="none" w:sz="0" w:space="0" w:color="auto"/>
                    <w:bottom w:val="none" w:sz="0" w:space="0" w:color="auto"/>
                    <w:right w:val="none" w:sz="0" w:space="0" w:color="auto"/>
                  </w:divBdr>
                </w:div>
                <w:div w:id="78643924">
                  <w:marLeft w:val="0"/>
                  <w:marRight w:val="0"/>
                  <w:marTop w:val="0"/>
                  <w:marBottom w:val="0"/>
                  <w:divBdr>
                    <w:top w:val="none" w:sz="0" w:space="0" w:color="auto"/>
                    <w:left w:val="none" w:sz="0" w:space="0" w:color="auto"/>
                    <w:bottom w:val="none" w:sz="0" w:space="0" w:color="auto"/>
                    <w:right w:val="none" w:sz="0" w:space="0" w:color="auto"/>
                  </w:divBdr>
                </w:div>
                <w:div w:id="80689390">
                  <w:marLeft w:val="0"/>
                  <w:marRight w:val="0"/>
                  <w:marTop w:val="0"/>
                  <w:marBottom w:val="0"/>
                  <w:divBdr>
                    <w:top w:val="none" w:sz="0" w:space="0" w:color="auto"/>
                    <w:left w:val="none" w:sz="0" w:space="0" w:color="auto"/>
                    <w:bottom w:val="none" w:sz="0" w:space="0" w:color="auto"/>
                    <w:right w:val="none" w:sz="0" w:space="0" w:color="auto"/>
                  </w:divBdr>
                </w:div>
                <w:div w:id="112948715">
                  <w:marLeft w:val="0"/>
                  <w:marRight w:val="0"/>
                  <w:marTop w:val="0"/>
                  <w:marBottom w:val="0"/>
                  <w:divBdr>
                    <w:top w:val="none" w:sz="0" w:space="0" w:color="auto"/>
                    <w:left w:val="none" w:sz="0" w:space="0" w:color="auto"/>
                    <w:bottom w:val="none" w:sz="0" w:space="0" w:color="auto"/>
                    <w:right w:val="none" w:sz="0" w:space="0" w:color="auto"/>
                  </w:divBdr>
                </w:div>
                <w:div w:id="133985657">
                  <w:marLeft w:val="0"/>
                  <w:marRight w:val="0"/>
                  <w:marTop w:val="0"/>
                  <w:marBottom w:val="0"/>
                  <w:divBdr>
                    <w:top w:val="none" w:sz="0" w:space="0" w:color="auto"/>
                    <w:left w:val="none" w:sz="0" w:space="0" w:color="auto"/>
                    <w:bottom w:val="none" w:sz="0" w:space="0" w:color="auto"/>
                    <w:right w:val="none" w:sz="0" w:space="0" w:color="auto"/>
                  </w:divBdr>
                </w:div>
                <w:div w:id="245386525">
                  <w:marLeft w:val="0"/>
                  <w:marRight w:val="0"/>
                  <w:marTop w:val="0"/>
                  <w:marBottom w:val="0"/>
                  <w:divBdr>
                    <w:top w:val="none" w:sz="0" w:space="0" w:color="auto"/>
                    <w:left w:val="none" w:sz="0" w:space="0" w:color="auto"/>
                    <w:bottom w:val="none" w:sz="0" w:space="0" w:color="auto"/>
                    <w:right w:val="none" w:sz="0" w:space="0" w:color="auto"/>
                  </w:divBdr>
                </w:div>
                <w:div w:id="264384002">
                  <w:marLeft w:val="0"/>
                  <w:marRight w:val="0"/>
                  <w:marTop w:val="0"/>
                  <w:marBottom w:val="0"/>
                  <w:divBdr>
                    <w:top w:val="none" w:sz="0" w:space="0" w:color="auto"/>
                    <w:left w:val="none" w:sz="0" w:space="0" w:color="auto"/>
                    <w:bottom w:val="none" w:sz="0" w:space="0" w:color="auto"/>
                    <w:right w:val="none" w:sz="0" w:space="0" w:color="auto"/>
                  </w:divBdr>
                </w:div>
                <w:div w:id="282737339">
                  <w:marLeft w:val="0"/>
                  <w:marRight w:val="0"/>
                  <w:marTop w:val="0"/>
                  <w:marBottom w:val="0"/>
                  <w:divBdr>
                    <w:top w:val="none" w:sz="0" w:space="0" w:color="auto"/>
                    <w:left w:val="none" w:sz="0" w:space="0" w:color="auto"/>
                    <w:bottom w:val="none" w:sz="0" w:space="0" w:color="auto"/>
                    <w:right w:val="none" w:sz="0" w:space="0" w:color="auto"/>
                  </w:divBdr>
                </w:div>
                <w:div w:id="332608018">
                  <w:marLeft w:val="0"/>
                  <w:marRight w:val="0"/>
                  <w:marTop w:val="0"/>
                  <w:marBottom w:val="0"/>
                  <w:divBdr>
                    <w:top w:val="none" w:sz="0" w:space="0" w:color="auto"/>
                    <w:left w:val="none" w:sz="0" w:space="0" w:color="auto"/>
                    <w:bottom w:val="none" w:sz="0" w:space="0" w:color="auto"/>
                    <w:right w:val="none" w:sz="0" w:space="0" w:color="auto"/>
                  </w:divBdr>
                </w:div>
                <w:div w:id="358971220">
                  <w:marLeft w:val="0"/>
                  <w:marRight w:val="0"/>
                  <w:marTop w:val="0"/>
                  <w:marBottom w:val="0"/>
                  <w:divBdr>
                    <w:top w:val="none" w:sz="0" w:space="0" w:color="auto"/>
                    <w:left w:val="none" w:sz="0" w:space="0" w:color="auto"/>
                    <w:bottom w:val="none" w:sz="0" w:space="0" w:color="auto"/>
                    <w:right w:val="none" w:sz="0" w:space="0" w:color="auto"/>
                  </w:divBdr>
                </w:div>
                <w:div w:id="363942578">
                  <w:marLeft w:val="0"/>
                  <w:marRight w:val="0"/>
                  <w:marTop w:val="0"/>
                  <w:marBottom w:val="0"/>
                  <w:divBdr>
                    <w:top w:val="none" w:sz="0" w:space="0" w:color="auto"/>
                    <w:left w:val="none" w:sz="0" w:space="0" w:color="auto"/>
                    <w:bottom w:val="none" w:sz="0" w:space="0" w:color="auto"/>
                    <w:right w:val="none" w:sz="0" w:space="0" w:color="auto"/>
                  </w:divBdr>
                </w:div>
                <w:div w:id="418016323">
                  <w:marLeft w:val="0"/>
                  <w:marRight w:val="0"/>
                  <w:marTop w:val="0"/>
                  <w:marBottom w:val="0"/>
                  <w:divBdr>
                    <w:top w:val="none" w:sz="0" w:space="0" w:color="auto"/>
                    <w:left w:val="none" w:sz="0" w:space="0" w:color="auto"/>
                    <w:bottom w:val="none" w:sz="0" w:space="0" w:color="auto"/>
                    <w:right w:val="none" w:sz="0" w:space="0" w:color="auto"/>
                  </w:divBdr>
                </w:div>
                <w:div w:id="428739156">
                  <w:marLeft w:val="0"/>
                  <w:marRight w:val="0"/>
                  <w:marTop w:val="0"/>
                  <w:marBottom w:val="0"/>
                  <w:divBdr>
                    <w:top w:val="none" w:sz="0" w:space="0" w:color="auto"/>
                    <w:left w:val="none" w:sz="0" w:space="0" w:color="auto"/>
                    <w:bottom w:val="none" w:sz="0" w:space="0" w:color="auto"/>
                    <w:right w:val="none" w:sz="0" w:space="0" w:color="auto"/>
                  </w:divBdr>
                </w:div>
                <w:div w:id="457340139">
                  <w:marLeft w:val="0"/>
                  <w:marRight w:val="0"/>
                  <w:marTop w:val="0"/>
                  <w:marBottom w:val="0"/>
                  <w:divBdr>
                    <w:top w:val="none" w:sz="0" w:space="0" w:color="auto"/>
                    <w:left w:val="none" w:sz="0" w:space="0" w:color="auto"/>
                    <w:bottom w:val="none" w:sz="0" w:space="0" w:color="auto"/>
                    <w:right w:val="none" w:sz="0" w:space="0" w:color="auto"/>
                  </w:divBdr>
                </w:div>
                <w:div w:id="473332404">
                  <w:marLeft w:val="0"/>
                  <w:marRight w:val="0"/>
                  <w:marTop w:val="0"/>
                  <w:marBottom w:val="0"/>
                  <w:divBdr>
                    <w:top w:val="none" w:sz="0" w:space="0" w:color="auto"/>
                    <w:left w:val="none" w:sz="0" w:space="0" w:color="auto"/>
                    <w:bottom w:val="none" w:sz="0" w:space="0" w:color="auto"/>
                    <w:right w:val="none" w:sz="0" w:space="0" w:color="auto"/>
                  </w:divBdr>
                </w:div>
                <w:div w:id="511921059">
                  <w:marLeft w:val="0"/>
                  <w:marRight w:val="0"/>
                  <w:marTop w:val="0"/>
                  <w:marBottom w:val="0"/>
                  <w:divBdr>
                    <w:top w:val="none" w:sz="0" w:space="0" w:color="auto"/>
                    <w:left w:val="none" w:sz="0" w:space="0" w:color="auto"/>
                    <w:bottom w:val="none" w:sz="0" w:space="0" w:color="auto"/>
                    <w:right w:val="none" w:sz="0" w:space="0" w:color="auto"/>
                  </w:divBdr>
                </w:div>
                <w:div w:id="532227713">
                  <w:marLeft w:val="0"/>
                  <w:marRight w:val="0"/>
                  <w:marTop w:val="0"/>
                  <w:marBottom w:val="0"/>
                  <w:divBdr>
                    <w:top w:val="none" w:sz="0" w:space="0" w:color="auto"/>
                    <w:left w:val="none" w:sz="0" w:space="0" w:color="auto"/>
                    <w:bottom w:val="none" w:sz="0" w:space="0" w:color="auto"/>
                    <w:right w:val="none" w:sz="0" w:space="0" w:color="auto"/>
                  </w:divBdr>
                </w:div>
                <w:div w:id="626786718">
                  <w:marLeft w:val="0"/>
                  <w:marRight w:val="0"/>
                  <w:marTop w:val="0"/>
                  <w:marBottom w:val="0"/>
                  <w:divBdr>
                    <w:top w:val="none" w:sz="0" w:space="0" w:color="auto"/>
                    <w:left w:val="none" w:sz="0" w:space="0" w:color="auto"/>
                    <w:bottom w:val="none" w:sz="0" w:space="0" w:color="auto"/>
                    <w:right w:val="none" w:sz="0" w:space="0" w:color="auto"/>
                  </w:divBdr>
                </w:div>
                <w:div w:id="664212542">
                  <w:marLeft w:val="0"/>
                  <w:marRight w:val="0"/>
                  <w:marTop w:val="0"/>
                  <w:marBottom w:val="0"/>
                  <w:divBdr>
                    <w:top w:val="none" w:sz="0" w:space="0" w:color="auto"/>
                    <w:left w:val="none" w:sz="0" w:space="0" w:color="auto"/>
                    <w:bottom w:val="none" w:sz="0" w:space="0" w:color="auto"/>
                    <w:right w:val="none" w:sz="0" w:space="0" w:color="auto"/>
                  </w:divBdr>
                </w:div>
                <w:div w:id="687223223">
                  <w:marLeft w:val="0"/>
                  <w:marRight w:val="0"/>
                  <w:marTop w:val="0"/>
                  <w:marBottom w:val="0"/>
                  <w:divBdr>
                    <w:top w:val="none" w:sz="0" w:space="0" w:color="auto"/>
                    <w:left w:val="none" w:sz="0" w:space="0" w:color="auto"/>
                    <w:bottom w:val="none" w:sz="0" w:space="0" w:color="auto"/>
                    <w:right w:val="none" w:sz="0" w:space="0" w:color="auto"/>
                  </w:divBdr>
                </w:div>
                <w:div w:id="807744238">
                  <w:marLeft w:val="0"/>
                  <w:marRight w:val="0"/>
                  <w:marTop w:val="0"/>
                  <w:marBottom w:val="0"/>
                  <w:divBdr>
                    <w:top w:val="none" w:sz="0" w:space="0" w:color="auto"/>
                    <w:left w:val="none" w:sz="0" w:space="0" w:color="auto"/>
                    <w:bottom w:val="none" w:sz="0" w:space="0" w:color="auto"/>
                    <w:right w:val="none" w:sz="0" w:space="0" w:color="auto"/>
                  </w:divBdr>
                </w:div>
                <w:div w:id="844319764">
                  <w:marLeft w:val="0"/>
                  <w:marRight w:val="0"/>
                  <w:marTop w:val="0"/>
                  <w:marBottom w:val="0"/>
                  <w:divBdr>
                    <w:top w:val="none" w:sz="0" w:space="0" w:color="auto"/>
                    <w:left w:val="none" w:sz="0" w:space="0" w:color="auto"/>
                    <w:bottom w:val="none" w:sz="0" w:space="0" w:color="auto"/>
                    <w:right w:val="none" w:sz="0" w:space="0" w:color="auto"/>
                  </w:divBdr>
                </w:div>
                <w:div w:id="870797958">
                  <w:marLeft w:val="0"/>
                  <w:marRight w:val="0"/>
                  <w:marTop w:val="0"/>
                  <w:marBottom w:val="0"/>
                  <w:divBdr>
                    <w:top w:val="none" w:sz="0" w:space="0" w:color="auto"/>
                    <w:left w:val="none" w:sz="0" w:space="0" w:color="auto"/>
                    <w:bottom w:val="none" w:sz="0" w:space="0" w:color="auto"/>
                    <w:right w:val="none" w:sz="0" w:space="0" w:color="auto"/>
                  </w:divBdr>
                </w:div>
                <w:div w:id="907763809">
                  <w:marLeft w:val="0"/>
                  <w:marRight w:val="0"/>
                  <w:marTop w:val="0"/>
                  <w:marBottom w:val="0"/>
                  <w:divBdr>
                    <w:top w:val="none" w:sz="0" w:space="0" w:color="auto"/>
                    <w:left w:val="none" w:sz="0" w:space="0" w:color="auto"/>
                    <w:bottom w:val="none" w:sz="0" w:space="0" w:color="auto"/>
                    <w:right w:val="none" w:sz="0" w:space="0" w:color="auto"/>
                  </w:divBdr>
                </w:div>
                <w:div w:id="928461218">
                  <w:marLeft w:val="0"/>
                  <w:marRight w:val="0"/>
                  <w:marTop w:val="0"/>
                  <w:marBottom w:val="0"/>
                  <w:divBdr>
                    <w:top w:val="none" w:sz="0" w:space="0" w:color="auto"/>
                    <w:left w:val="none" w:sz="0" w:space="0" w:color="auto"/>
                    <w:bottom w:val="none" w:sz="0" w:space="0" w:color="auto"/>
                    <w:right w:val="none" w:sz="0" w:space="0" w:color="auto"/>
                  </w:divBdr>
                </w:div>
                <w:div w:id="943226509">
                  <w:marLeft w:val="0"/>
                  <w:marRight w:val="0"/>
                  <w:marTop w:val="0"/>
                  <w:marBottom w:val="0"/>
                  <w:divBdr>
                    <w:top w:val="none" w:sz="0" w:space="0" w:color="auto"/>
                    <w:left w:val="none" w:sz="0" w:space="0" w:color="auto"/>
                    <w:bottom w:val="none" w:sz="0" w:space="0" w:color="auto"/>
                    <w:right w:val="none" w:sz="0" w:space="0" w:color="auto"/>
                  </w:divBdr>
                </w:div>
                <w:div w:id="949317865">
                  <w:marLeft w:val="0"/>
                  <w:marRight w:val="0"/>
                  <w:marTop w:val="0"/>
                  <w:marBottom w:val="0"/>
                  <w:divBdr>
                    <w:top w:val="none" w:sz="0" w:space="0" w:color="auto"/>
                    <w:left w:val="none" w:sz="0" w:space="0" w:color="auto"/>
                    <w:bottom w:val="none" w:sz="0" w:space="0" w:color="auto"/>
                    <w:right w:val="none" w:sz="0" w:space="0" w:color="auto"/>
                  </w:divBdr>
                </w:div>
                <w:div w:id="1010987649">
                  <w:marLeft w:val="0"/>
                  <w:marRight w:val="0"/>
                  <w:marTop w:val="0"/>
                  <w:marBottom w:val="0"/>
                  <w:divBdr>
                    <w:top w:val="none" w:sz="0" w:space="0" w:color="auto"/>
                    <w:left w:val="none" w:sz="0" w:space="0" w:color="auto"/>
                    <w:bottom w:val="none" w:sz="0" w:space="0" w:color="auto"/>
                    <w:right w:val="none" w:sz="0" w:space="0" w:color="auto"/>
                  </w:divBdr>
                </w:div>
                <w:div w:id="1162425887">
                  <w:marLeft w:val="0"/>
                  <w:marRight w:val="0"/>
                  <w:marTop w:val="0"/>
                  <w:marBottom w:val="0"/>
                  <w:divBdr>
                    <w:top w:val="none" w:sz="0" w:space="0" w:color="auto"/>
                    <w:left w:val="none" w:sz="0" w:space="0" w:color="auto"/>
                    <w:bottom w:val="none" w:sz="0" w:space="0" w:color="auto"/>
                    <w:right w:val="none" w:sz="0" w:space="0" w:color="auto"/>
                  </w:divBdr>
                </w:div>
                <w:div w:id="1163277642">
                  <w:marLeft w:val="0"/>
                  <w:marRight w:val="0"/>
                  <w:marTop w:val="0"/>
                  <w:marBottom w:val="0"/>
                  <w:divBdr>
                    <w:top w:val="none" w:sz="0" w:space="0" w:color="auto"/>
                    <w:left w:val="none" w:sz="0" w:space="0" w:color="auto"/>
                    <w:bottom w:val="none" w:sz="0" w:space="0" w:color="auto"/>
                    <w:right w:val="none" w:sz="0" w:space="0" w:color="auto"/>
                  </w:divBdr>
                </w:div>
                <w:div w:id="1223758686">
                  <w:marLeft w:val="0"/>
                  <w:marRight w:val="0"/>
                  <w:marTop w:val="0"/>
                  <w:marBottom w:val="0"/>
                  <w:divBdr>
                    <w:top w:val="none" w:sz="0" w:space="0" w:color="auto"/>
                    <w:left w:val="none" w:sz="0" w:space="0" w:color="auto"/>
                    <w:bottom w:val="none" w:sz="0" w:space="0" w:color="auto"/>
                    <w:right w:val="none" w:sz="0" w:space="0" w:color="auto"/>
                  </w:divBdr>
                </w:div>
                <w:div w:id="1244607812">
                  <w:marLeft w:val="0"/>
                  <w:marRight w:val="0"/>
                  <w:marTop w:val="0"/>
                  <w:marBottom w:val="0"/>
                  <w:divBdr>
                    <w:top w:val="none" w:sz="0" w:space="0" w:color="auto"/>
                    <w:left w:val="none" w:sz="0" w:space="0" w:color="auto"/>
                    <w:bottom w:val="none" w:sz="0" w:space="0" w:color="auto"/>
                    <w:right w:val="none" w:sz="0" w:space="0" w:color="auto"/>
                  </w:divBdr>
                </w:div>
                <w:div w:id="1305429107">
                  <w:marLeft w:val="0"/>
                  <w:marRight w:val="0"/>
                  <w:marTop w:val="0"/>
                  <w:marBottom w:val="0"/>
                  <w:divBdr>
                    <w:top w:val="none" w:sz="0" w:space="0" w:color="auto"/>
                    <w:left w:val="none" w:sz="0" w:space="0" w:color="auto"/>
                    <w:bottom w:val="none" w:sz="0" w:space="0" w:color="auto"/>
                    <w:right w:val="none" w:sz="0" w:space="0" w:color="auto"/>
                  </w:divBdr>
                </w:div>
                <w:div w:id="1435130620">
                  <w:marLeft w:val="0"/>
                  <w:marRight w:val="0"/>
                  <w:marTop w:val="0"/>
                  <w:marBottom w:val="0"/>
                  <w:divBdr>
                    <w:top w:val="none" w:sz="0" w:space="0" w:color="auto"/>
                    <w:left w:val="none" w:sz="0" w:space="0" w:color="auto"/>
                    <w:bottom w:val="none" w:sz="0" w:space="0" w:color="auto"/>
                    <w:right w:val="none" w:sz="0" w:space="0" w:color="auto"/>
                  </w:divBdr>
                </w:div>
                <w:div w:id="1464495637">
                  <w:marLeft w:val="0"/>
                  <w:marRight w:val="0"/>
                  <w:marTop w:val="0"/>
                  <w:marBottom w:val="0"/>
                  <w:divBdr>
                    <w:top w:val="none" w:sz="0" w:space="0" w:color="auto"/>
                    <w:left w:val="none" w:sz="0" w:space="0" w:color="auto"/>
                    <w:bottom w:val="none" w:sz="0" w:space="0" w:color="auto"/>
                    <w:right w:val="none" w:sz="0" w:space="0" w:color="auto"/>
                  </w:divBdr>
                </w:div>
                <w:div w:id="1563296095">
                  <w:marLeft w:val="0"/>
                  <w:marRight w:val="0"/>
                  <w:marTop w:val="0"/>
                  <w:marBottom w:val="0"/>
                  <w:divBdr>
                    <w:top w:val="none" w:sz="0" w:space="0" w:color="auto"/>
                    <w:left w:val="none" w:sz="0" w:space="0" w:color="auto"/>
                    <w:bottom w:val="none" w:sz="0" w:space="0" w:color="auto"/>
                    <w:right w:val="none" w:sz="0" w:space="0" w:color="auto"/>
                  </w:divBdr>
                </w:div>
                <w:div w:id="1565603952">
                  <w:marLeft w:val="0"/>
                  <w:marRight w:val="0"/>
                  <w:marTop w:val="0"/>
                  <w:marBottom w:val="0"/>
                  <w:divBdr>
                    <w:top w:val="none" w:sz="0" w:space="0" w:color="auto"/>
                    <w:left w:val="none" w:sz="0" w:space="0" w:color="auto"/>
                    <w:bottom w:val="none" w:sz="0" w:space="0" w:color="auto"/>
                    <w:right w:val="none" w:sz="0" w:space="0" w:color="auto"/>
                  </w:divBdr>
                </w:div>
                <w:div w:id="1569339923">
                  <w:marLeft w:val="0"/>
                  <w:marRight w:val="0"/>
                  <w:marTop w:val="0"/>
                  <w:marBottom w:val="0"/>
                  <w:divBdr>
                    <w:top w:val="none" w:sz="0" w:space="0" w:color="auto"/>
                    <w:left w:val="none" w:sz="0" w:space="0" w:color="auto"/>
                    <w:bottom w:val="none" w:sz="0" w:space="0" w:color="auto"/>
                    <w:right w:val="none" w:sz="0" w:space="0" w:color="auto"/>
                  </w:divBdr>
                </w:div>
                <w:div w:id="1577086477">
                  <w:marLeft w:val="0"/>
                  <w:marRight w:val="0"/>
                  <w:marTop w:val="0"/>
                  <w:marBottom w:val="0"/>
                  <w:divBdr>
                    <w:top w:val="none" w:sz="0" w:space="0" w:color="auto"/>
                    <w:left w:val="none" w:sz="0" w:space="0" w:color="auto"/>
                    <w:bottom w:val="none" w:sz="0" w:space="0" w:color="auto"/>
                    <w:right w:val="none" w:sz="0" w:space="0" w:color="auto"/>
                  </w:divBdr>
                </w:div>
                <w:div w:id="1590970232">
                  <w:marLeft w:val="0"/>
                  <w:marRight w:val="0"/>
                  <w:marTop w:val="0"/>
                  <w:marBottom w:val="0"/>
                  <w:divBdr>
                    <w:top w:val="none" w:sz="0" w:space="0" w:color="auto"/>
                    <w:left w:val="none" w:sz="0" w:space="0" w:color="auto"/>
                    <w:bottom w:val="none" w:sz="0" w:space="0" w:color="auto"/>
                    <w:right w:val="none" w:sz="0" w:space="0" w:color="auto"/>
                  </w:divBdr>
                </w:div>
                <w:div w:id="1610039050">
                  <w:marLeft w:val="0"/>
                  <w:marRight w:val="0"/>
                  <w:marTop w:val="0"/>
                  <w:marBottom w:val="0"/>
                  <w:divBdr>
                    <w:top w:val="none" w:sz="0" w:space="0" w:color="auto"/>
                    <w:left w:val="none" w:sz="0" w:space="0" w:color="auto"/>
                    <w:bottom w:val="none" w:sz="0" w:space="0" w:color="auto"/>
                    <w:right w:val="none" w:sz="0" w:space="0" w:color="auto"/>
                  </w:divBdr>
                </w:div>
                <w:div w:id="1636252808">
                  <w:marLeft w:val="0"/>
                  <w:marRight w:val="0"/>
                  <w:marTop w:val="0"/>
                  <w:marBottom w:val="0"/>
                  <w:divBdr>
                    <w:top w:val="none" w:sz="0" w:space="0" w:color="auto"/>
                    <w:left w:val="none" w:sz="0" w:space="0" w:color="auto"/>
                    <w:bottom w:val="none" w:sz="0" w:space="0" w:color="auto"/>
                    <w:right w:val="none" w:sz="0" w:space="0" w:color="auto"/>
                  </w:divBdr>
                </w:div>
                <w:div w:id="1702783222">
                  <w:marLeft w:val="0"/>
                  <w:marRight w:val="0"/>
                  <w:marTop w:val="0"/>
                  <w:marBottom w:val="0"/>
                  <w:divBdr>
                    <w:top w:val="none" w:sz="0" w:space="0" w:color="auto"/>
                    <w:left w:val="none" w:sz="0" w:space="0" w:color="auto"/>
                    <w:bottom w:val="none" w:sz="0" w:space="0" w:color="auto"/>
                    <w:right w:val="none" w:sz="0" w:space="0" w:color="auto"/>
                  </w:divBdr>
                </w:div>
                <w:div w:id="1723168273">
                  <w:marLeft w:val="0"/>
                  <w:marRight w:val="0"/>
                  <w:marTop w:val="0"/>
                  <w:marBottom w:val="0"/>
                  <w:divBdr>
                    <w:top w:val="none" w:sz="0" w:space="0" w:color="auto"/>
                    <w:left w:val="none" w:sz="0" w:space="0" w:color="auto"/>
                    <w:bottom w:val="none" w:sz="0" w:space="0" w:color="auto"/>
                    <w:right w:val="none" w:sz="0" w:space="0" w:color="auto"/>
                  </w:divBdr>
                </w:div>
                <w:div w:id="1778135801">
                  <w:marLeft w:val="0"/>
                  <w:marRight w:val="0"/>
                  <w:marTop w:val="0"/>
                  <w:marBottom w:val="0"/>
                  <w:divBdr>
                    <w:top w:val="none" w:sz="0" w:space="0" w:color="auto"/>
                    <w:left w:val="none" w:sz="0" w:space="0" w:color="auto"/>
                    <w:bottom w:val="none" w:sz="0" w:space="0" w:color="auto"/>
                    <w:right w:val="none" w:sz="0" w:space="0" w:color="auto"/>
                  </w:divBdr>
                </w:div>
                <w:div w:id="1787387893">
                  <w:marLeft w:val="0"/>
                  <w:marRight w:val="0"/>
                  <w:marTop w:val="0"/>
                  <w:marBottom w:val="0"/>
                  <w:divBdr>
                    <w:top w:val="none" w:sz="0" w:space="0" w:color="auto"/>
                    <w:left w:val="none" w:sz="0" w:space="0" w:color="auto"/>
                    <w:bottom w:val="none" w:sz="0" w:space="0" w:color="auto"/>
                    <w:right w:val="none" w:sz="0" w:space="0" w:color="auto"/>
                  </w:divBdr>
                </w:div>
                <w:div w:id="1798135397">
                  <w:marLeft w:val="0"/>
                  <w:marRight w:val="0"/>
                  <w:marTop w:val="0"/>
                  <w:marBottom w:val="0"/>
                  <w:divBdr>
                    <w:top w:val="none" w:sz="0" w:space="0" w:color="auto"/>
                    <w:left w:val="none" w:sz="0" w:space="0" w:color="auto"/>
                    <w:bottom w:val="none" w:sz="0" w:space="0" w:color="auto"/>
                    <w:right w:val="none" w:sz="0" w:space="0" w:color="auto"/>
                  </w:divBdr>
                </w:div>
                <w:div w:id="1833838006">
                  <w:marLeft w:val="0"/>
                  <w:marRight w:val="0"/>
                  <w:marTop w:val="0"/>
                  <w:marBottom w:val="0"/>
                  <w:divBdr>
                    <w:top w:val="none" w:sz="0" w:space="0" w:color="auto"/>
                    <w:left w:val="none" w:sz="0" w:space="0" w:color="auto"/>
                    <w:bottom w:val="none" w:sz="0" w:space="0" w:color="auto"/>
                    <w:right w:val="none" w:sz="0" w:space="0" w:color="auto"/>
                  </w:divBdr>
                </w:div>
                <w:div w:id="1885369708">
                  <w:marLeft w:val="0"/>
                  <w:marRight w:val="0"/>
                  <w:marTop w:val="0"/>
                  <w:marBottom w:val="0"/>
                  <w:divBdr>
                    <w:top w:val="none" w:sz="0" w:space="0" w:color="auto"/>
                    <w:left w:val="none" w:sz="0" w:space="0" w:color="auto"/>
                    <w:bottom w:val="none" w:sz="0" w:space="0" w:color="auto"/>
                    <w:right w:val="none" w:sz="0" w:space="0" w:color="auto"/>
                  </w:divBdr>
                </w:div>
                <w:div w:id="1955332624">
                  <w:marLeft w:val="0"/>
                  <w:marRight w:val="0"/>
                  <w:marTop w:val="0"/>
                  <w:marBottom w:val="0"/>
                  <w:divBdr>
                    <w:top w:val="none" w:sz="0" w:space="0" w:color="auto"/>
                    <w:left w:val="none" w:sz="0" w:space="0" w:color="auto"/>
                    <w:bottom w:val="none" w:sz="0" w:space="0" w:color="auto"/>
                    <w:right w:val="none" w:sz="0" w:space="0" w:color="auto"/>
                  </w:divBdr>
                </w:div>
                <w:div w:id="1969235219">
                  <w:marLeft w:val="0"/>
                  <w:marRight w:val="0"/>
                  <w:marTop w:val="0"/>
                  <w:marBottom w:val="0"/>
                  <w:divBdr>
                    <w:top w:val="none" w:sz="0" w:space="0" w:color="auto"/>
                    <w:left w:val="none" w:sz="0" w:space="0" w:color="auto"/>
                    <w:bottom w:val="none" w:sz="0" w:space="0" w:color="auto"/>
                    <w:right w:val="none" w:sz="0" w:space="0" w:color="auto"/>
                  </w:divBdr>
                </w:div>
                <w:div w:id="2017031966">
                  <w:marLeft w:val="0"/>
                  <w:marRight w:val="0"/>
                  <w:marTop w:val="0"/>
                  <w:marBottom w:val="0"/>
                  <w:divBdr>
                    <w:top w:val="none" w:sz="0" w:space="0" w:color="auto"/>
                    <w:left w:val="none" w:sz="0" w:space="0" w:color="auto"/>
                    <w:bottom w:val="none" w:sz="0" w:space="0" w:color="auto"/>
                    <w:right w:val="none" w:sz="0" w:space="0" w:color="auto"/>
                  </w:divBdr>
                </w:div>
                <w:div w:id="2023513417">
                  <w:marLeft w:val="0"/>
                  <w:marRight w:val="0"/>
                  <w:marTop w:val="0"/>
                  <w:marBottom w:val="0"/>
                  <w:divBdr>
                    <w:top w:val="none" w:sz="0" w:space="0" w:color="auto"/>
                    <w:left w:val="none" w:sz="0" w:space="0" w:color="auto"/>
                    <w:bottom w:val="none" w:sz="0" w:space="0" w:color="auto"/>
                    <w:right w:val="none" w:sz="0" w:space="0" w:color="auto"/>
                  </w:divBdr>
                </w:div>
                <w:div w:id="2059166299">
                  <w:marLeft w:val="0"/>
                  <w:marRight w:val="0"/>
                  <w:marTop w:val="0"/>
                  <w:marBottom w:val="0"/>
                  <w:divBdr>
                    <w:top w:val="none" w:sz="0" w:space="0" w:color="auto"/>
                    <w:left w:val="none" w:sz="0" w:space="0" w:color="auto"/>
                    <w:bottom w:val="none" w:sz="0" w:space="0" w:color="auto"/>
                    <w:right w:val="none" w:sz="0" w:space="0" w:color="auto"/>
                  </w:divBdr>
                </w:div>
                <w:div w:id="2090811131">
                  <w:marLeft w:val="0"/>
                  <w:marRight w:val="0"/>
                  <w:marTop w:val="0"/>
                  <w:marBottom w:val="0"/>
                  <w:divBdr>
                    <w:top w:val="none" w:sz="0" w:space="0" w:color="auto"/>
                    <w:left w:val="none" w:sz="0" w:space="0" w:color="auto"/>
                    <w:bottom w:val="none" w:sz="0" w:space="0" w:color="auto"/>
                    <w:right w:val="none" w:sz="0" w:space="0" w:color="auto"/>
                  </w:divBdr>
                </w:div>
                <w:div w:id="21364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9223">
          <w:marLeft w:val="0"/>
          <w:marRight w:val="0"/>
          <w:marTop w:val="0"/>
          <w:marBottom w:val="120"/>
          <w:divBdr>
            <w:top w:val="none" w:sz="0" w:space="0" w:color="auto"/>
            <w:left w:val="none" w:sz="0" w:space="0" w:color="auto"/>
            <w:bottom w:val="none" w:sz="0" w:space="0" w:color="auto"/>
            <w:right w:val="none" w:sz="0" w:space="0" w:color="auto"/>
          </w:divBdr>
          <w:divsChild>
            <w:div w:id="1910262019">
              <w:marLeft w:val="0"/>
              <w:marRight w:val="0"/>
              <w:marTop w:val="0"/>
              <w:marBottom w:val="0"/>
              <w:divBdr>
                <w:top w:val="none" w:sz="0" w:space="0" w:color="auto"/>
                <w:left w:val="none" w:sz="0" w:space="0" w:color="auto"/>
                <w:bottom w:val="none" w:sz="0" w:space="0" w:color="auto"/>
                <w:right w:val="none" w:sz="0" w:space="0" w:color="auto"/>
              </w:divBdr>
              <w:divsChild>
                <w:div w:id="79184669">
                  <w:marLeft w:val="0"/>
                  <w:marRight w:val="0"/>
                  <w:marTop w:val="0"/>
                  <w:marBottom w:val="0"/>
                  <w:divBdr>
                    <w:top w:val="none" w:sz="0" w:space="0" w:color="auto"/>
                    <w:left w:val="none" w:sz="0" w:space="0" w:color="auto"/>
                    <w:bottom w:val="none" w:sz="0" w:space="0" w:color="auto"/>
                    <w:right w:val="none" w:sz="0" w:space="0" w:color="auto"/>
                  </w:divBdr>
                </w:div>
                <w:div w:id="99490182">
                  <w:marLeft w:val="0"/>
                  <w:marRight w:val="0"/>
                  <w:marTop w:val="0"/>
                  <w:marBottom w:val="0"/>
                  <w:divBdr>
                    <w:top w:val="none" w:sz="0" w:space="0" w:color="auto"/>
                    <w:left w:val="none" w:sz="0" w:space="0" w:color="auto"/>
                    <w:bottom w:val="none" w:sz="0" w:space="0" w:color="auto"/>
                    <w:right w:val="none" w:sz="0" w:space="0" w:color="auto"/>
                  </w:divBdr>
                </w:div>
                <w:div w:id="132717158">
                  <w:marLeft w:val="0"/>
                  <w:marRight w:val="0"/>
                  <w:marTop w:val="0"/>
                  <w:marBottom w:val="0"/>
                  <w:divBdr>
                    <w:top w:val="none" w:sz="0" w:space="0" w:color="auto"/>
                    <w:left w:val="none" w:sz="0" w:space="0" w:color="auto"/>
                    <w:bottom w:val="none" w:sz="0" w:space="0" w:color="auto"/>
                    <w:right w:val="none" w:sz="0" w:space="0" w:color="auto"/>
                  </w:divBdr>
                </w:div>
                <w:div w:id="139346769">
                  <w:marLeft w:val="0"/>
                  <w:marRight w:val="0"/>
                  <w:marTop w:val="0"/>
                  <w:marBottom w:val="0"/>
                  <w:divBdr>
                    <w:top w:val="none" w:sz="0" w:space="0" w:color="auto"/>
                    <w:left w:val="none" w:sz="0" w:space="0" w:color="auto"/>
                    <w:bottom w:val="none" w:sz="0" w:space="0" w:color="auto"/>
                    <w:right w:val="none" w:sz="0" w:space="0" w:color="auto"/>
                  </w:divBdr>
                </w:div>
                <w:div w:id="172451354">
                  <w:marLeft w:val="0"/>
                  <w:marRight w:val="0"/>
                  <w:marTop w:val="0"/>
                  <w:marBottom w:val="0"/>
                  <w:divBdr>
                    <w:top w:val="none" w:sz="0" w:space="0" w:color="auto"/>
                    <w:left w:val="none" w:sz="0" w:space="0" w:color="auto"/>
                    <w:bottom w:val="none" w:sz="0" w:space="0" w:color="auto"/>
                    <w:right w:val="none" w:sz="0" w:space="0" w:color="auto"/>
                  </w:divBdr>
                </w:div>
                <w:div w:id="202913429">
                  <w:marLeft w:val="0"/>
                  <w:marRight w:val="0"/>
                  <w:marTop w:val="0"/>
                  <w:marBottom w:val="0"/>
                  <w:divBdr>
                    <w:top w:val="none" w:sz="0" w:space="0" w:color="auto"/>
                    <w:left w:val="none" w:sz="0" w:space="0" w:color="auto"/>
                    <w:bottom w:val="none" w:sz="0" w:space="0" w:color="auto"/>
                    <w:right w:val="none" w:sz="0" w:space="0" w:color="auto"/>
                  </w:divBdr>
                </w:div>
                <w:div w:id="203911649">
                  <w:marLeft w:val="0"/>
                  <w:marRight w:val="0"/>
                  <w:marTop w:val="0"/>
                  <w:marBottom w:val="0"/>
                  <w:divBdr>
                    <w:top w:val="none" w:sz="0" w:space="0" w:color="auto"/>
                    <w:left w:val="none" w:sz="0" w:space="0" w:color="auto"/>
                    <w:bottom w:val="none" w:sz="0" w:space="0" w:color="auto"/>
                    <w:right w:val="none" w:sz="0" w:space="0" w:color="auto"/>
                  </w:divBdr>
                </w:div>
                <w:div w:id="214128704">
                  <w:marLeft w:val="0"/>
                  <w:marRight w:val="0"/>
                  <w:marTop w:val="0"/>
                  <w:marBottom w:val="0"/>
                  <w:divBdr>
                    <w:top w:val="none" w:sz="0" w:space="0" w:color="auto"/>
                    <w:left w:val="none" w:sz="0" w:space="0" w:color="auto"/>
                    <w:bottom w:val="none" w:sz="0" w:space="0" w:color="auto"/>
                    <w:right w:val="none" w:sz="0" w:space="0" w:color="auto"/>
                  </w:divBdr>
                </w:div>
                <w:div w:id="311180791">
                  <w:marLeft w:val="0"/>
                  <w:marRight w:val="0"/>
                  <w:marTop w:val="0"/>
                  <w:marBottom w:val="0"/>
                  <w:divBdr>
                    <w:top w:val="none" w:sz="0" w:space="0" w:color="auto"/>
                    <w:left w:val="none" w:sz="0" w:space="0" w:color="auto"/>
                    <w:bottom w:val="none" w:sz="0" w:space="0" w:color="auto"/>
                    <w:right w:val="none" w:sz="0" w:space="0" w:color="auto"/>
                  </w:divBdr>
                </w:div>
                <w:div w:id="362099062">
                  <w:marLeft w:val="0"/>
                  <w:marRight w:val="0"/>
                  <w:marTop w:val="0"/>
                  <w:marBottom w:val="0"/>
                  <w:divBdr>
                    <w:top w:val="none" w:sz="0" w:space="0" w:color="auto"/>
                    <w:left w:val="none" w:sz="0" w:space="0" w:color="auto"/>
                    <w:bottom w:val="none" w:sz="0" w:space="0" w:color="auto"/>
                    <w:right w:val="none" w:sz="0" w:space="0" w:color="auto"/>
                  </w:divBdr>
                </w:div>
                <w:div w:id="371198421">
                  <w:marLeft w:val="0"/>
                  <w:marRight w:val="0"/>
                  <w:marTop w:val="0"/>
                  <w:marBottom w:val="0"/>
                  <w:divBdr>
                    <w:top w:val="none" w:sz="0" w:space="0" w:color="auto"/>
                    <w:left w:val="none" w:sz="0" w:space="0" w:color="auto"/>
                    <w:bottom w:val="none" w:sz="0" w:space="0" w:color="auto"/>
                    <w:right w:val="none" w:sz="0" w:space="0" w:color="auto"/>
                  </w:divBdr>
                </w:div>
                <w:div w:id="415520349">
                  <w:marLeft w:val="0"/>
                  <w:marRight w:val="0"/>
                  <w:marTop w:val="0"/>
                  <w:marBottom w:val="0"/>
                  <w:divBdr>
                    <w:top w:val="none" w:sz="0" w:space="0" w:color="auto"/>
                    <w:left w:val="none" w:sz="0" w:space="0" w:color="auto"/>
                    <w:bottom w:val="none" w:sz="0" w:space="0" w:color="auto"/>
                    <w:right w:val="none" w:sz="0" w:space="0" w:color="auto"/>
                  </w:divBdr>
                </w:div>
                <w:div w:id="420299958">
                  <w:marLeft w:val="0"/>
                  <w:marRight w:val="0"/>
                  <w:marTop w:val="0"/>
                  <w:marBottom w:val="0"/>
                  <w:divBdr>
                    <w:top w:val="none" w:sz="0" w:space="0" w:color="auto"/>
                    <w:left w:val="none" w:sz="0" w:space="0" w:color="auto"/>
                    <w:bottom w:val="none" w:sz="0" w:space="0" w:color="auto"/>
                    <w:right w:val="none" w:sz="0" w:space="0" w:color="auto"/>
                  </w:divBdr>
                </w:div>
                <w:div w:id="423696043">
                  <w:marLeft w:val="0"/>
                  <w:marRight w:val="0"/>
                  <w:marTop w:val="0"/>
                  <w:marBottom w:val="0"/>
                  <w:divBdr>
                    <w:top w:val="none" w:sz="0" w:space="0" w:color="auto"/>
                    <w:left w:val="none" w:sz="0" w:space="0" w:color="auto"/>
                    <w:bottom w:val="none" w:sz="0" w:space="0" w:color="auto"/>
                    <w:right w:val="none" w:sz="0" w:space="0" w:color="auto"/>
                  </w:divBdr>
                </w:div>
                <w:div w:id="437065430">
                  <w:marLeft w:val="0"/>
                  <w:marRight w:val="0"/>
                  <w:marTop w:val="0"/>
                  <w:marBottom w:val="0"/>
                  <w:divBdr>
                    <w:top w:val="none" w:sz="0" w:space="0" w:color="auto"/>
                    <w:left w:val="none" w:sz="0" w:space="0" w:color="auto"/>
                    <w:bottom w:val="none" w:sz="0" w:space="0" w:color="auto"/>
                    <w:right w:val="none" w:sz="0" w:space="0" w:color="auto"/>
                  </w:divBdr>
                </w:div>
                <w:div w:id="456878649">
                  <w:marLeft w:val="0"/>
                  <w:marRight w:val="0"/>
                  <w:marTop w:val="0"/>
                  <w:marBottom w:val="0"/>
                  <w:divBdr>
                    <w:top w:val="none" w:sz="0" w:space="0" w:color="auto"/>
                    <w:left w:val="none" w:sz="0" w:space="0" w:color="auto"/>
                    <w:bottom w:val="none" w:sz="0" w:space="0" w:color="auto"/>
                    <w:right w:val="none" w:sz="0" w:space="0" w:color="auto"/>
                  </w:divBdr>
                </w:div>
                <w:div w:id="461582520">
                  <w:marLeft w:val="0"/>
                  <w:marRight w:val="0"/>
                  <w:marTop w:val="0"/>
                  <w:marBottom w:val="0"/>
                  <w:divBdr>
                    <w:top w:val="none" w:sz="0" w:space="0" w:color="auto"/>
                    <w:left w:val="none" w:sz="0" w:space="0" w:color="auto"/>
                    <w:bottom w:val="none" w:sz="0" w:space="0" w:color="auto"/>
                    <w:right w:val="none" w:sz="0" w:space="0" w:color="auto"/>
                  </w:divBdr>
                </w:div>
                <w:div w:id="491145172">
                  <w:marLeft w:val="0"/>
                  <w:marRight w:val="0"/>
                  <w:marTop w:val="0"/>
                  <w:marBottom w:val="0"/>
                  <w:divBdr>
                    <w:top w:val="none" w:sz="0" w:space="0" w:color="auto"/>
                    <w:left w:val="none" w:sz="0" w:space="0" w:color="auto"/>
                    <w:bottom w:val="none" w:sz="0" w:space="0" w:color="auto"/>
                    <w:right w:val="none" w:sz="0" w:space="0" w:color="auto"/>
                  </w:divBdr>
                </w:div>
                <w:div w:id="514733496">
                  <w:marLeft w:val="0"/>
                  <w:marRight w:val="0"/>
                  <w:marTop w:val="0"/>
                  <w:marBottom w:val="0"/>
                  <w:divBdr>
                    <w:top w:val="none" w:sz="0" w:space="0" w:color="auto"/>
                    <w:left w:val="none" w:sz="0" w:space="0" w:color="auto"/>
                    <w:bottom w:val="none" w:sz="0" w:space="0" w:color="auto"/>
                    <w:right w:val="none" w:sz="0" w:space="0" w:color="auto"/>
                  </w:divBdr>
                </w:div>
                <w:div w:id="540704750">
                  <w:marLeft w:val="0"/>
                  <w:marRight w:val="0"/>
                  <w:marTop w:val="0"/>
                  <w:marBottom w:val="0"/>
                  <w:divBdr>
                    <w:top w:val="none" w:sz="0" w:space="0" w:color="auto"/>
                    <w:left w:val="none" w:sz="0" w:space="0" w:color="auto"/>
                    <w:bottom w:val="none" w:sz="0" w:space="0" w:color="auto"/>
                    <w:right w:val="none" w:sz="0" w:space="0" w:color="auto"/>
                  </w:divBdr>
                </w:div>
                <w:div w:id="563683778">
                  <w:marLeft w:val="0"/>
                  <w:marRight w:val="0"/>
                  <w:marTop w:val="0"/>
                  <w:marBottom w:val="0"/>
                  <w:divBdr>
                    <w:top w:val="none" w:sz="0" w:space="0" w:color="auto"/>
                    <w:left w:val="none" w:sz="0" w:space="0" w:color="auto"/>
                    <w:bottom w:val="none" w:sz="0" w:space="0" w:color="auto"/>
                    <w:right w:val="none" w:sz="0" w:space="0" w:color="auto"/>
                  </w:divBdr>
                </w:div>
                <w:div w:id="644630460">
                  <w:marLeft w:val="0"/>
                  <w:marRight w:val="0"/>
                  <w:marTop w:val="0"/>
                  <w:marBottom w:val="0"/>
                  <w:divBdr>
                    <w:top w:val="none" w:sz="0" w:space="0" w:color="auto"/>
                    <w:left w:val="none" w:sz="0" w:space="0" w:color="auto"/>
                    <w:bottom w:val="none" w:sz="0" w:space="0" w:color="auto"/>
                    <w:right w:val="none" w:sz="0" w:space="0" w:color="auto"/>
                  </w:divBdr>
                </w:div>
                <w:div w:id="651520520">
                  <w:marLeft w:val="0"/>
                  <w:marRight w:val="0"/>
                  <w:marTop w:val="0"/>
                  <w:marBottom w:val="0"/>
                  <w:divBdr>
                    <w:top w:val="none" w:sz="0" w:space="0" w:color="auto"/>
                    <w:left w:val="none" w:sz="0" w:space="0" w:color="auto"/>
                    <w:bottom w:val="none" w:sz="0" w:space="0" w:color="auto"/>
                    <w:right w:val="none" w:sz="0" w:space="0" w:color="auto"/>
                  </w:divBdr>
                </w:div>
                <w:div w:id="656155003">
                  <w:marLeft w:val="0"/>
                  <w:marRight w:val="0"/>
                  <w:marTop w:val="0"/>
                  <w:marBottom w:val="0"/>
                  <w:divBdr>
                    <w:top w:val="none" w:sz="0" w:space="0" w:color="auto"/>
                    <w:left w:val="none" w:sz="0" w:space="0" w:color="auto"/>
                    <w:bottom w:val="none" w:sz="0" w:space="0" w:color="auto"/>
                    <w:right w:val="none" w:sz="0" w:space="0" w:color="auto"/>
                  </w:divBdr>
                </w:div>
                <w:div w:id="666134814">
                  <w:marLeft w:val="0"/>
                  <w:marRight w:val="0"/>
                  <w:marTop w:val="0"/>
                  <w:marBottom w:val="0"/>
                  <w:divBdr>
                    <w:top w:val="none" w:sz="0" w:space="0" w:color="auto"/>
                    <w:left w:val="none" w:sz="0" w:space="0" w:color="auto"/>
                    <w:bottom w:val="none" w:sz="0" w:space="0" w:color="auto"/>
                    <w:right w:val="none" w:sz="0" w:space="0" w:color="auto"/>
                  </w:divBdr>
                </w:div>
                <w:div w:id="715813431">
                  <w:marLeft w:val="0"/>
                  <w:marRight w:val="0"/>
                  <w:marTop w:val="0"/>
                  <w:marBottom w:val="0"/>
                  <w:divBdr>
                    <w:top w:val="none" w:sz="0" w:space="0" w:color="auto"/>
                    <w:left w:val="none" w:sz="0" w:space="0" w:color="auto"/>
                    <w:bottom w:val="none" w:sz="0" w:space="0" w:color="auto"/>
                    <w:right w:val="none" w:sz="0" w:space="0" w:color="auto"/>
                  </w:divBdr>
                </w:div>
                <w:div w:id="791902095">
                  <w:marLeft w:val="0"/>
                  <w:marRight w:val="0"/>
                  <w:marTop w:val="0"/>
                  <w:marBottom w:val="0"/>
                  <w:divBdr>
                    <w:top w:val="none" w:sz="0" w:space="0" w:color="auto"/>
                    <w:left w:val="none" w:sz="0" w:space="0" w:color="auto"/>
                    <w:bottom w:val="none" w:sz="0" w:space="0" w:color="auto"/>
                    <w:right w:val="none" w:sz="0" w:space="0" w:color="auto"/>
                  </w:divBdr>
                </w:div>
                <w:div w:id="844437748">
                  <w:marLeft w:val="0"/>
                  <w:marRight w:val="0"/>
                  <w:marTop w:val="0"/>
                  <w:marBottom w:val="0"/>
                  <w:divBdr>
                    <w:top w:val="none" w:sz="0" w:space="0" w:color="auto"/>
                    <w:left w:val="none" w:sz="0" w:space="0" w:color="auto"/>
                    <w:bottom w:val="none" w:sz="0" w:space="0" w:color="auto"/>
                    <w:right w:val="none" w:sz="0" w:space="0" w:color="auto"/>
                  </w:divBdr>
                </w:div>
                <w:div w:id="852838925">
                  <w:marLeft w:val="0"/>
                  <w:marRight w:val="0"/>
                  <w:marTop w:val="0"/>
                  <w:marBottom w:val="0"/>
                  <w:divBdr>
                    <w:top w:val="none" w:sz="0" w:space="0" w:color="auto"/>
                    <w:left w:val="none" w:sz="0" w:space="0" w:color="auto"/>
                    <w:bottom w:val="none" w:sz="0" w:space="0" w:color="auto"/>
                    <w:right w:val="none" w:sz="0" w:space="0" w:color="auto"/>
                  </w:divBdr>
                </w:div>
                <w:div w:id="867833064">
                  <w:marLeft w:val="0"/>
                  <w:marRight w:val="0"/>
                  <w:marTop w:val="0"/>
                  <w:marBottom w:val="0"/>
                  <w:divBdr>
                    <w:top w:val="none" w:sz="0" w:space="0" w:color="auto"/>
                    <w:left w:val="none" w:sz="0" w:space="0" w:color="auto"/>
                    <w:bottom w:val="none" w:sz="0" w:space="0" w:color="auto"/>
                    <w:right w:val="none" w:sz="0" w:space="0" w:color="auto"/>
                  </w:divBdr>
                </w:div>
                <w:div w:id="873423038">
                  <w:marLeft w:val="0"/>
                  <w:marRight w:val="0"/>
                  <w:marTop w:val="0"/>
                  <w:marBottom w:val="0"/>
                  <w:divBdr>
                    <w:top w:val="none" w:sz="0" w:space="0" w:color="auto"/>
                    <w:left w:val="none" w:sz="0" w:space="0" w:color="auto"/>
                    <w:bottom w:val="none" w:sz="0" w:space="0" w:color="auto"/>
                    <w:right w:val="none" w:sz="0" w:space="0" w:color="auto"/>
                  </w:divBdr>
                </w:div>
                <w:div w:id="874848263">
                  <w:marLeft w:val="0"/>
                  <w:marRight w:val="0"/>
                  <w:marTop w:val="0"/>
                  <w:marBottom w:val="0"/>
                  <w:divBdr>
                    <w:top w:val="none" w:sz="0" w:space="0" w:color="auto"/>
                    <w:left w:val="none" w:sz="0" w:space="0" w:color="auto"/>
                    <w:bottom w:val="none" w:sz="0" w:space="0" w:color="auto"/>
                    <w:right w:val="none" w:sz="0" w:space="0" w:color="auto"/>
                  </w:divBdr>
                </w:div>
                <w:div w:id="893739383">
                  <w:marLeft w:val="0"/>
                  <w:marRight w:val="0"/>
                  <w:marTop w:val="0"/>
                  <w:marBottom w:val="0"/>
                  <w:divBdr>
                    <w:top w:val="none" w:sz="0" w:space="0" w:color="auto"/>
                    <w:left w:val="none" w:sz="0" w:space="0" w:color="auto"/>
                    <w:bottom w:val="none" w:sz="0" w:space="0" w:color="auto"/>
                    <w:right w:val="none" w:sz="0" w:space="0" w:color="auto"/>
                  </w:divBdr>
                </w:div>
                <w:div w:id="900868617">
                  <w:marLeft w:val="0"/>
                  <w:marRight w:val="0"/>
                  <w:marTop w:val="0"/>
                  <w:marBottom w:val="0"/>
                  <w:divBdr>
                    <w:top w:val="none" w:sz="0" w:space="0" w:color="auto"/>
                    <w:left w:val="none" w:sz="0" w:space="0" w:color="auto"/>
                    <w:bottom w:val="none" w:sz="0" w:space="0" w:color="auto"/>
                    <w:right w:val="none" w:sz="0" w:space="0" w:color="auto"/>
                  </w:divBdr>
                </w:div>
                <w:div w:id="966740075">
                  <w:marLeft w:val="0"/>
                  <w:marRight w:val="0"/>
                  <w:marTop w:val="0"/>
                  <w:marBottom w:val="0"/>
                  <w:divBdr>
                    <w:top w:val="none" w:sz="0" w:space="0" w:color="auto"/>
                    <w:left w:val="none" w:sz="0" w:space="0" w:color="auto"/>
                    <w:bottom w:val="none" w:sz="0" w:space="0" w:color="auto"/>
                    <w:right w:val="none" w:sz="0" w:space="0" w:color="auto"/>
                  </w:divBdr>
                </w:div>
                <w:div w:id="1010717830">
                  <w:marLeft w:val="0"/>
                  <w:marRight w:val="0"/>
                  <w:marTop w:val="0"/>
                  <w:marBottom w:val="0"/>
                  <w:divBdr>
                    <w:top w:val="none" w:sz="0" w:space="0" w:color="auto"/>
                    <w:left w:val="none" w:sz="0" w:space="0" w:color="auto"/>
                    <w:bottom w:val="none" w:sz="0" w:space="0" w:color="auto"/>
                    <w:right w:val="none" w:sz="0" w:space="0" w:color="auto"/>
                  </w:divBdr>
                </w:div>
                <w:div w:id="1044255690">
                  <w:marLeft w:val="0"/>
                  <w:marRight w:val="0"/>
                  <w:marTop w:val="0"/>
                  <w:marBottom w:val="0"/>
                  <w:divBdr>
                    <w:top w:val="none" w:sz="0" w:space="0" w:color="auto"/>
                    <w:left w:val="none" w:sz="0" w:space="0" w:color="auto"/>
                    <w:bottom w:val="none" w:sz="0" w:space="0" w:color="auto"/>
                    <w:right w:val="none" w:sz="0" w:space="0" w:color="auto"/>
                  </w:divBdr>
                </w:div>
                <w:div w:id="1053384284">
                  <w:marLeft w:val="0"/>
                  <w:marRight w:val="0"/>
                  <w:marTop w:val="0"/>
                  <w:marBottom w:val="0"/>
                  <w:divBdr>
                    <w:top w:val="none" w:sz="0" w:space="0" w:color="auto"/>
                    <w:left w:val="none" w:sz="0" w:space="0" w:color="auto"/>
                    <w:bottom w:val="none" w:sz="0" w:space="0" w:color="auto"/>
                    <w:right w:val="none" w:sz="0" w:space="0" w:color="auto"/>
                  </w:divBdr>
                </w:div>
                <w:div w:id="1161895364">
                  <w:marLeft w:val="0"/>
                  <w:marRight w:val="0"/>
                  <w:marTop w:val="0"/>
                  <w:marBottom w:val="0"/>
                  <w:divBdr>
                    <w:top w:val="none" w:sz="0" w:space="0" w:color="auto"/>
                    <w:left w:val="none" w:sz="0" w:space="0" w:color="auto"/>
                    <w:bottom w:val="none" w:sz="0" w:space="0" w:color="auto"/>
                    <w:right w:val="none" w:sz="0" w:space="0" w:color="auto"/>
                  </w:divBdr>
                </w:div>
                <w:div w:id="1190946054">
                  <w:marLeft w:val="0"/>
                  <w:marRight w:val="0"/>
                  <w:marTop w:val="0"/>
                  <w:marBottom w:val="0"/>
                  <w:divBdr>
                    <w:top w:val="none" w:sz="0" w:space="0" w:color="auto"/>
                    <w:left w:val="none" w:sz="0" w:space="0" w:color="auto"/>
                    <w:bottom w:val="none" w:sz="0" w:space="0" w:color="auto"/>
                    <w:right w:val="none" w:sz="0" w:space="0" w:color="auto"/>
                  </w:divBdr>
                </w:div>
                <w:div w:id="1214198699">
                  <w:marLeft w:val="0"/>
                  <w:marRight w:val="0"/>
                  <w:marTop w:val="0"/>
                  <w:marBottom w:val="0"/>
                  <w:divBdr>
                    <w:top w:val="none" w:sz="0" w:space="0" w:color="auto"/>
                    <w:left w:val="none" w:sz="0" w:space="0" w:color="auto"/>
                    <w:bottom w:val="none" w:sz="0" w:space="0" w:color="auto"/>
                    <w:right w:val="none" w:sz="0" w:space="0" w:color="auto"/>
                  </w:divBdr>
                </w:div>
                <w:div w:id="1234583564">
                  <w:marLeft w:val="0"/>
                  <w:marRight w:val="0"/>
                  <w:marTop w:val="0"/>
                  <w:marBottom w:val="0"/>
                  <w:divBdr>
                    <w:top w:val="none" w:sz="0" w:space="0" w:color="auto"/>
                    <w:left w:val="none" w:sz="0" w:space="0" w:color="auto"/>
                    <w:bottom w:val="none" w:sz="0" w:space="0" w:color="auto"/>
                    <w:right w:val="none" w:sz="0" w:space="0" w:color="auto"/>
                  </w:divBdr>
                </w:div>
                <w:div w:id="1239704576">
                  <w:marLeft w:val="0"/>
                  <w:marRight w:val="0"/>
                  <w:marTop w:val="0"/>
                  <w:marBottom w:val="0"/>
                  <w:divBdr>
                    <w:top w:val="none" w:sz="0" w:space="0" w:color="auto"/>
                    <w:left w:val="none" w:sz="0" w:space="0" w:color="auto"/>
                    <w:bottom w:val="none" w:sz="0" w:space="0" w:color="auto"/>
                    <w:right w:val="none" w:sz="0" w:space="0" w:color="auto"/>
                  </w:divBdr>
                </w:div>
                <w:div w:id="1263606035">
                  <w:marLeft w:val="0"/>
                  <w:marRight w:val="0"/>
                  <w:marTop w:val="0"/>
                  <w:marBottom w:val="0"/>
                  <w:divBdr>
                    <w:top w:val="none" w:sz="0" w:space="0" w:color="auto"/>
                    <w:left w:val="none" w:sz="0" w:space="0" w:color="auto"/>
                    <w:bottom w:val="none" w:sz="0" w:space="0" w:color="auto"/>
                    <w:right w:val="none" w:sz="0" w:space="0" w:color="auto"/>
                  </w:divBdr>
                </w:div>
                <w:div w:id="1268345675">
                  <w:marLeft w:val="0"/>
                  <w:marRight w:val="0"/>
                  <w:marTop w:val="0"/>
                  <w:marBottom w:val="0"/>
                  <w:divBdr>
                    <w:top w:val="none" w:sz="0" w:space="0" w:color="auto"/>
                    <w:left w:val="none" w:sz="0" w:space="0" w:color="auto"/>
                    <w:bottom w:val="none" w:sz="0" w:space="0" w:color="auto"/>
                    <w:right w:val="none" w:sz="0" w:space="0" w:color="auto"/>
                  </w:divBdr>
                </w:div>
                <w:div w:id="1337687311">
                  <w:marLeft w:val="0"/>
                  <w:marRight w:val="0"/>
                  <w:marTop w:val="0"/>
                  <w:marBottom w:val="0"/>
                  <w:divBdr>
                    <w:top w:val="none" w:sz="0" w:space="0" w:color="auto"/>
                    <w:left w:val="none" w:sz="0" w:space="0" w:color="auto"/>
                    <w:bottom w:val="none" w:sz="0" w:space="0" w:color="auto"/>
                    <w:right w:val="none" w:sz="0" w:space="0" w:color="auto"/>
                  </w:divBdr>
                </w:div>
                <w:div w:id="1338846544">
                  <w:marLeft w:val="0"/>
                  <w:marRight w:val="0"/>
                  <w:marTop w:val="0"/>
                  <w:marBottom w:val="0"/>
                  <w:divBdr>
                    <w:top w:val="none" w:sz="0" w:space="0" w:color="auto"/>
                    <w:left w:val="none" w:sz="0" w:space="0" w:color="auto"/>
                    <w:bottom w:val="none" w:sz="0" w:space="0" w:color="auto"/>
                    <w:right w:val="none" w:sz="0" w:space="0" w:color="auto"/>
                  </w:divBdr>
                </w:div>
                <w:div w:id="1392003233">
                  <w:marLeft w:val="0"/>
                  <w:marRight w:val="0"/>
                  <w:marTop w:val="0"/>
                  <w:marBottom w:val="0"/>
                  <w:divBdr>
                    <w:top w:val="none" w:sz="0" w:space="0" w:color="auto"/>
                    <w:left w:val="none" w:sz="0" w:space="0" w:color="auto"/>
                    <w:bottom w:val="none" w:sz="0" w:space="0" w:color="auto"/>
                    <w:right w:val="none" w:sz="0" w:space="0" w:color="auto"/>
                  </w:divBdr>
                </w:div>
                <w:div w:id="1448280931">
                  <w:marLeft w:val="0"/>
                  <w:marRight w:val="0"/>
                  <w:marTop w:val="0"/>
                  <w:marBottom w:val="0"/>
                  <w:divBdr>
                    <w:top w:val="none" w:sz="0" w:space="0" w:color="auto"/>
                    <w:left w:val="none" w:sz="0" w:space="0" w:color="auto"/>
                    <w:bottom w:val="none" w:sz="0" w:space="0" w:color="auto"/>
                    <w:right w:val="none" w:sz="0" w:space="0" w:color="auto"/>
                  </w:divBdr>
                </w:div>
                <w:div w:id="1461411981">
                  <w:marLeft w:val="0"/>
                  <w:marRight w:val="0"/>
                  <w:marTop w:val="0"/>
                  <w:marBottom w:val="0"/>
                  <w:divBdr>
                    <w:top w:val="none" w:sz="0" w:space="0" w:color="auto"/>
                    <w:left w:val="none" w:sz="0" w:space="0" w:color="auto"/>
                    <w:bottom w:val="none" w:sz="0" w:space="0" w:color="auto"/>
                    <w:right w:val="none" w:sz="0" w:space="0" w:color="auto"/>
                  </w:divBdr>
                </w:div>
                <w:div w:id="1532763225">
                  <w:marLeft w:val="0"/>
                  <w:marRight w:val="0"/>
                  <w:marTop w:val="0"/>
                  <w:marBottom w:val="0"/>
                  <w:divBdr>
                    <w:top w:val="none" w:sz="0" w:space="0" w:color="auto"/>
                    <w:left w:val="none" w:sz="0" w:space="0" w:color="auto"/>
                    <w:bottom w:val="none" w:sz="0" w:space="0" w:color="auto"/>
                    <w:right w:val="none" w:sz="0" w:space="0" w:color="auto"/>
                  </w:divBdr>
                </w:div>
                <w:div w:id="1597782217">
                  <w:marLeft w:val="0"/>
                  <w:marRight w:val="0"/>
                  <w:marTop w:val="0"/>
                  <w:marBottom w:val="0"/>
                  <w:divBdr>
                    <w:top w:val="none" w:sz="0" w:space="0" w:color="auto"/>
                    <w:left w:val="none" w:sz="0" w:space="0" w:color="auto"/>
                    <w:bottom w:val="none" w:sz="0" w:space="0" w:color="auto"/>
                    <w:right w:val="none" w:sz="0" w:space="0" w:color="auto"/>
                  </w:divBdr>
                </w:div>
                <w:div w:id="1602488542">
                  <w:marLeft w:val="0"/>
                  <w:marRight w:val="0"/>
                  <w:marTop w:val="0"/>
                  <w:marBottom w:val="0"/>
                  <w:divBdr>
                    <w:top w:val="none" w:sz="0" w:space="0" w:color="auto"/>
                    <w:left w:val="none" w:sz="0" w:space="0" w:color="auto"/>
                    <w:bottom w:val="none" w:sz="0" w:space="0" w:color="auto"/>
                    <w:right w:val="none" w:sz="0" w:space="0" w:color="auto"/>
                  </w:divBdr>
                </w:div>
                <w:div w:id="1626084434">
                  <w:marLeft w:val="0"/>
                  <w:marRight w:val="0"/>
                  <w:marTop w:val="0"/>
                  <w:marBottom w:val="0"/>
                  <w:divBdr>
                    <w:top w:val="none" w:sz="0" w:space="0" w:color="auto"/>
                    <w:left w:val="none" w:sz="0" w:space="0" w:color="auto"/>
                    <w:bottom w:val="none" w:sz="0" w:space="0" w:color="auto"/>
                    <w:right w:val="none" w:sz="0" w:space="0" w:color="auto"/>
                  </w:divBdr>
                </w:div>
                <w:div w:id="1680036484">
                  <w:marLeft w:val="0"/>
                  <w:marRight w:val="0"/>
                  <w:marTop w:val="0"/>
                  <w:marBottom w:val="0"/>
                  <w:divBdr>
                    <w:top w:val="none" w:sz="0" w:space="0" w:color="auto"/>
                    <w:left w:val="none" w:sz="0" w:space="0" w:color="auto"/>
                    <w:bottom w:val="none" w:sz="0" w:space="0" w:color="auto"/>
                    <w:right w:val="none" w:sz="0" w:space="0" w:color="auto"/>
                  </w:divBdr>
                </w:div>
                <w:div w:id="1703944807">
                  <w:marLeft w:val="0"/>
                  <w:marRight w:val="0"/>
                  <w:marTop w:val="0"/>
                  <w:marBottom w:val="0"/>
                  <w:divBdr>
                    <w:top w:val="none" w:sz="0" w:space="0" w:color="auto"/>
                    <w:left w:val="none" w:sz="0" w:space="0" w:color="auto"/>
                    <w:bottom w:val="none" w:sz="0" w:space="0" w:color="auto"/>
                    <w:right w:val="none" w:sz="0" w:space="0" w:color="auto"/>
                  </w:divBdr>
                </w:div>
                <w:div w:id="1704164911">
                  <w:marLeft w:val="0"/>
                  <w:marRight w:val="0"/>
                  <w:marTop w:val="0"/>
                  <w:marBottom w:val="0"/>
                  <w:divBdr>
                    <w:top w:val="none" w:sz="0" w:space="0" w:color="auto"/>
                    <w:left w:val="none" w:sz="0" w:space="0" w:color="auto"/>
                    <w:bottom w:val="none" w:sz="0" w:space="0" w:color="auto"/>
                    <w:right w:val="none" w:sz="0" w:space="0" w:color="auto"/>
                  </w:divBdr>
                </w:div>
                <w:div w:id="1710490014">
                  <w:marLeft w:val="0"/>
                  <w:marRight w:val="0"/>
                  <w:marTop w:val="0"/>
                  <w:marBottom w:val="0"/>
                  <w:divBdr>
                    <w:top w:val="none" w:sz="0" w:space="0" w:color="auto"/>
                    <w:left w:val="none" w:sz="0" w:space="0" w:color="auto"/>
                    <w:bottom w:val="none" w:sz="0" w:space="0" w:color="auto"/>
                    <w:right w:val="none" w:sz="0" w:space="0" w:color="auto"/>
                  </w:divBdr>
                </w:div>
                <w:div w:id="1713727806">
                  <w:marLeft w:val="0"/>
                  <w:marRight w:val="0"/>
                  <w:marTop w:val="0"/>
                  <w:marBottom w:val="0"/>
                  <w:divBdr>
                    <w:top w:val="none" w:sz="0" w:space="0" w:color="auto"/>
                    <w:left w:val="none" w:sz="0" w:space="0" w:color="auto"/>
                    <w:bottom w:val="none" w:sz="0" w:space="0" w:color="auto"/>
                    <w:right w:val="none" w:sz="0" w:space="0" w:color="auto"/>
                  </w:divBdr>
                </w:div>
                <w:div w:id="1733582850">
                  <w:marLeft w:val="0"/>
                  <w:marRight w:val="0"/>
                  <w:marTop w:val="0"/>
                  <w:marBottom w:val="0"/>
                  <w:divBdr>
                    <w:top w:val="none" w:sz="0" w:space="0" w:color="auto"/>
                    <w:left w:val="none" w:sz="0" w:space="0" w:color="auto"/>
                    <w:bottom w:val="none" w:sz="0" w:space="0" w:color="auto"/>
                    <w:right w:val="none" w:sz="0" w:space="0" w:color="auto"/>
                  </w:divBdr>
                </w:div>
                <w:div w:id="1757092027">
                  <w:marLeft w:val="0"/>
                  <w:marRight w:val="0"/>
                  <w:marTop w:val="0"/>
                  <w:marBottom w:val="0"/>
                  <w:divBdr>
                    <w:top w:val="none" w:sz="0" w:space="0" w:color="auto"/>
                    <w:left w:val="none" w:sz="0" w:space="0" w:color="auto"/>
                    <w:bottom w:val="none" w:sz="0" w:space="0" w:color="auto"/>
                    <w:right w:val="none" w:sz="0" w:space="0" w:color="auto"/>
                  </w:divBdr>
                </w:div>
                <w:div w:id="1774936003">
                  <w:marLeft w:val="0"/>
                  <w:marRight w:val="0"/>
                  <w:marTop w:val="0"/>
                  <w:marBottom w:val="0"/>
                  <w:divBdr>
                    <w:top w:val="none" w:sz="0" w:space="0" w:color="auto"/>
                    <w:left w:val="none" w:sz="0" w:space="0" w:color="auto"/>
                    <w:bottom w:val="none" w:sz="0" w:space="0" w:color="auto"/>
                    <w:right w:val="none" w:sz="0" w:space="0" w:color="auto"/>
                  </w:divBdr>
                </w:div>
                <w:div w:id="1784642781">
                  <w:marLeft w:val="0"/>
                  <w:marRight w:val="0"/>
                  <w:marTop w:val="0"/>
                  <w:marBottom w:val="0"/>
                  <w:divBdr>
                    <w:top w:val="none" w:sz="0" w:space="0" w:color="auto"/>
                    <w:left w:val="none" w:sz="0" w:space="0" w:color="auto"/>
                    <w:bottom w:val="none" w:sz="0" w:space="0" w:color="auto"/>
                    <w:right w:val="none" w:sz="0" w:space="0" w:color="auto"/>
                  </w:divBdr>
                </w:div>
                <w:div w:id="1868326108">
                  <w:marLeft w:val="0"/>
                  <w:marRight w:val="0"/>
                  <w:marTop w:val="0"/>
                  <w:marBottom w:val="0"/>
                  <w:divBdr>
                    <w:top w:val="none" w:sz="0" w:space="0" w:color="auto"/>
                    <w:left w:val="none" w:sz="0" w:space="0" w:color="auto"/>
                    <w:bottom w:val="none" w:sz="0" w:space="0" w:color="auto"/>
                    <w:right w:val="none" w:sz="0" w:space="0" w:color="auto"/>
                  </w:divBdr>
                </w:div>
                <w:div w:id="1915966829">
                  <w:marLeft w:val="0"/>
                  <w:marRight w:val="0"/>
                  <w:marTop w:val="0"/>
                  <w:marBottom w:val="0"/>
                  <w:divBdr>
                    <w:top w:val="none" w:sz="0" w:space="0" w:color="auto"/>
                    <w:left w:val="none" w:sz="0" w:space="0" w:color="auto"/>
                    <w:bottom w:val="none" w:sz="0" w:space="0" w:color="auto"/>
                    <w:right w:val="none" w:sz="0" w:space="0" w:color="auto"/>
                  </w:divBdr>
                </w:div>
                <w:div w:id="2001813460">
                  <w:marLeft w:val="0"/>
                  <w:marRight w:val="0"/>
                  <w:marTop w:val="0"/>
                  <w:marBottom w:val="0"/>
                  <w:divBdr>
                    <w:top w:val="none" w:sz="0" w:space="0" w:color="auto"/>
                    <w:left w:val="none" w:sz="0" w:space="0" w:color="auto"/>
                    <w:bottom w:val="none" w:sz="0" w:space="0" w:color="auto"/>
                    <w:right w:val="none" w:sz="0" w:space="0" w:color="auto"/>
                  </w:divBdr>
                </w:div>
                <w:div w:id="2012441011">
                  <w:marLeft w:val="0"/>
                  <w:marRight w:val="0"/>
                  <w:marTop w:val="0"/>
                  <w:marBottom w:val="0"/>
                  <w:divBdr>
                    <w:top w:val="none" w:sz="0" w:space="0" w:color="auto"/>
                    <w:left w:val="none" w:sz="0" w:space="0" w:color="auto"/>
                    <w:bottom w:val="none" w:sz="0" w:space="0" w:color="auto"/>
                    <w:right w:val="none" w:sz="0" w:space="0" w:color="auto"/>
                  </w:divBdr>
                </w:div>
                <w:div w:id="20936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7943">
          <w:marLeft w:val="0"/>
          <w:marRight w:val="0"/>
          <w:marTop w:val="0"/>
          <w:marBottom w:val="120"/>
          <w:divBdr>
            <w:top w:val="none" w:sz="0" w:space="0" w:color="auto"/>
            <w:left w:val="none" w:sz="0" w:space="0" w:color="auto"/>
            <w:bottom w:val="none" w:sz="0" w:space="0" w:color="auto"/>
            <w:right w:val="none" w:sz="0" w:space="0" w:color="auto"/>
          </w:divBdr>
          <w:divsChild>
            <w:div w:id="1274750366">
              <w:marLeft w:val="0"/>
              <w:marRight w:val="0"/>
              <w:marTop w:val="0"/>
              <w:marBottom w:val="0"/>
              <w:divBdr>
                <w:top w:val="none" w:sz="0" w:space="0" w:color="auto"/>
                <w:left w:val="none" w:sz="0" w:space="0" w:color="auto"/>
                <w:bottom w:val="none" w:sz="0" w:space="0" w:color="auto"/>
                <w:right w:val="none" w:sz="0" w:space="0" w:color="auto"/>
              </w:divBdr>
              <w:divsChild>
                <w:div w:id="132913973">
                  <w:marLeft w:val="0"/>
                  <w:marRight w:val="0"/>
                  <w:marTop w:val="0"/>
                  <w:marBottom w:val="0"/>
                  <w:divBdr>
                    <w:top w:val="none" w:sz="0" w:space="0" w:color="auto"/>
                    <w:left w:val="none" w:sz="0" w:space="0" w:color="auto"/>
                    <w:bottom w:val="none" w:sz="0" w:space="0" w:color="auto"/>
                    <w:right w:val="none" w:sz="0" w:space="0" w:color="auto"/>
                  </w:divBdr>
                </w:div>
                <w:div w:id="395586953">
                  <w:marLeft w:val="0"/>
                  <w:marRight w:val="0"/>
                  <w:marTop w:val="0"/>
                  <w:marBottom w:val="0"/>
                  <w:divBdr>
                    <w:top w:val="none" w:sz="0" w:space="0" w:color="auto"/>
                    <w:left w:val="none" w:sz="0" w:space="0" w:color="auto"/>
                    <w:bottom w:val="none" w:sz="0" w:space="0" w:color="auto"/>
                    <w:right w:val="none" w:sz="0" w:space="0" w:color="auto"/>
                  </w:divBdr>
                </w:div>
                <w:div w:id="942956276">
                  <w:marLeft w:val="0"/>
                  <w:marRight w:val="0"/>
                  <w:marTop w:val="0"/>
                  <w:marBottom w:val="0"/>
                  <w:divBdr>
                    <w:top w:val="none" w:sz="0" w:space="0" w:color="auto"/>
                    <w:left w:val="none" w:sz="0" w:space="0" w:color="auto"/>
                    <w:bottom w:val="none" w:sz="0" w:space="0" w:color="auto"/>
                    <w:right w:val="none" w:sz="0" w:space="0" w:color="auto"/>
                  </w:divBdr>
                </w:div>
                <w:div w:id="1146167300">
                  <w:marLeft w:val="0"/>
                  <w:marRight w:val="0"/>
                  <w:marTop w:val="0"/>
                  <w:marBottom w:val="0"/>
                  <w:divBdr>
                    <w:top w:val="none" w:sz="0" w:space="0" w:color="auto"/>
                    <w:left w:val="none" w:sz="0" w:space="0" w:color="auto"/>
                    <w:bottom w:val="none" w:sz="0" w:space="0" w:color="auto"/>
                    <w:right w:val="none" w:sz="0" w:space="0" w:color="auto"/>
                  </w:divBdr>
                </w:div>
                <w:div w:id="1159031696">
                  <w:marLeft w:val="0"/>
                  <w:marRight w:val="0"/>
                  <w:marTop w:val="0"/>
                  <w:marBottom w:val="0"/>
                  <w:divBdr>
                    <w:top w:val="none" w:sz="0" w:space="0" w:color="auto"/>
                    <w:left w:val="none" w:sz="0" w:space="0" w:color="auto"/>
                    <w:bottom w:val="none" w:sz="0" w:space="0" w:color="auto"/>
                    <w:right w:val="none" w:sz="0" w:space="0" w:color="auto"/>
                  </w:divBdr>
                </w:div>
                <w:div w:id="1181238270">
                  <w:marLeft w:val="0"/>
                  <w:marRight w:val="0"/>
                  <w:marTop w:val="0"/>
                  <w:marBottom w:val="0"/>
                  <w:divBdr>
                    <w:top w:val="none" w:sz="0" w:space="0" w:color="auto"/>
                    <w:left w:val="none" w:sz="0" w:space="0" w:color="auto"/>
                    <w:bottom w:val="none" w:sz="0" w:space="0" w:color="auto"/>
                    <w:right w:val="none" w:sz="0" w:space="0" w:color="auto"/>
                  </w:divBdr>
                </w:div>
                <w:div w:id="1332371851">
                  <w:marLeft w:val="0"/>
                  <w:marRight w:val="0"/>
                  <w:marTop w:val="0"/>
                  <w:marBottom w:val="0"/>
                  <w:divBdr>
                    <w:top w:val="none" w:sz="0" w:space="0" w:color="auto"/>
                    <w:left w:val="none" w:sz="0" w:space="0" w:color="auto"/>
                    <w:bottom w:val="none" w:sz="0" w:space="0" w:color="auto"/>
                    <w:right w:val="none" w:sz="0" w:space="0" w:color="auto"/>
                  </w:divBdr>
                </w:div>
                <w:div w:id="1424060914">
                  <w:marLeft w:val="0"/>
                  <w:marRight w:val="0"/>
                  <w:marTop w:val="0"/>
                  <w:marBottom w:val="0"/>
                  <w:divBdr>
                    <w:top w:val="none" w:sz="0" w:space="0" w:color="auto"/>
                    <w:left w:val="none" w:sz="0" w:space="0" w:color="auto"/>
                    <w:bottom w:val="none" w:sz="0" w:space="0" w:color="auto"/>
                    <w:right w:val="none" w:sz="0" w:space="0" w:color="auto"/>
                  </w:divBdr>
                </w:div>
                <w:div w:id="1550797301">
                  <w:marLeft w:val="0"/>
                  <w:marRight w:val="0"/>
                  <w:marTop w:val="0"/>
                  <w:marBottom w:val="0"/>
                  <w:divBdr>
                    <w:top w:val="none" w:sz="0" w:space="0" w:color="auto"/>
                    <w:left w:val="none" w:sz="0" w:space="0" w:color="auto"/>
                    <w:bottom w:val="none" w:sz="0" w:space="0" w:color="auto"/>
                    <w:right w:val="none" w:sz="0" w:space="0" w:color="auto"/>
                  </w:divBdr>
                </w:div>
                <w:div w:id="1603148176">
                  <w:marLeft w:val="0"/>
                  <w:marRight w:val="0"/>
                  <w:marTop w:val="0"/>
                  <w:marBottom w:val="0"/>
                  <w:divBdr>
                    <w:top w:val="none" w:sz="0" w:space="0" w:color="auto"/>
                    <w:left w:val="none" w:sz="0" w:space="0" w:color="auto"/>
                    <w:bottom w:val="none" w:sz="0" w:space="0" w:color="auto"/>
                    <w:right w:val="none" w:sz="0" w:space="0" w:color="auto"/>
                  </w:divBdr>
                </w:div>
                <w:div w:id="1630551520">
                  <w:marLeft w:val="0"/>
                  <w:marRight w:val="0"/>
                  <w:marTop w:val="0"/>
                  <w:marBottom w:val="0"/>
                  <w:divBdr>
                    <w:top w:val="none" w:sz="0" w:space="0" w:color="auto"/>
                    <w:left w:val="none" w:sz="0" w:space="0" w:color="auto"/>
                    <w:bottom w:val="none" w:sz="0" w:space="0" w:color="auto"/>
                    <w:right w:val="none" w:sz="0" w:space="0" w:color="auto"/>
                  </w:divBdr>
                </w:div>
                <w:div w:id="1870289045">
                  <w:marLeft w:val="0"/>
                  <w:marRight w:val="0"/>
                  <w:marTop w:val="0"/>
                  <w:marBottom w:val="0"/>
                  <w:divBdr>
                    <w:top w:val="none" w:sz="0" w:space="0" w:color="auto"/>
                    <w:left w:val="none" w:sz="0" w:space="0" w:color="auto"/>
                    <w:bottom w:val="none" w:sz="0" w:space="0" w:color="auto"/>
                    <w:right w:val="none" w:sz="0" w:space="0" w:color="auto"/>
                  </w:divBdr>
                </w:div>
                <w:div w:id="19020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46179">
      <w:bodyDiv w:val="1"/>
      <w:marLeft w:val="0"/>
      <w:marRight w:val="0"/>
      <w:marTop w:val="0"/>
      <w:marBottom w:val="0"/>
      <w:divBdr>
        <w:top w:val="none" w:sz="0" w:space="0" w:color="auto"/>
        <w:left w:val="none" w:sz="0" w:space="0" w:color="auto"/>
        <w:bottom w:val="none" w:sz="0" w:space="0" w:color="auto"/>
        <w:right w:val="none" w:sz="0" w:space="0" w:color="auto"/>
      </w:divBdr>
    </w:div>
    <w:div w:id="1078819288">
      <w:bodyDiv w:val="1"/>
      <w:marLeft w:val="0"/>
      <w:marRight w:val="0"/>
      <w:marTop w:val="0"/>
      <w:marBottom w:val="0"/>
      <w:divBdr>
        <w:top w:val="none" w:sz="0" w:space="0" w:color="auto"/>
        <w:left w:val="none" w:sz="0" w:space="0" w:color="auto"/>
        <w:bottom w:val="none" w:sz="0" w:space="0" w:color="auto"/>
        <w:right w:val="none" w:sz="0" w:space="0" w:color="auto"/>
      </w:divBdr>
    </w:div>
    <w:div w:id="1119032415">
      <w:bodyDiv w:val="1"/>
      <w:marLeft w:val="0"/>
      <w:marRight w:val="0"/>
      <w:marTop w:val="0"/>
      <w:marBottom w:val="0"/>
      <w:divBdr>
        <w:top w:val="none" w:sz="0" w:space="0" w:color="auto"/>
        <w:left w:val="none" w:sz="0" w:space="0" w:color="auto"/>
        <w:bottom w:val="none" w:sz="0" w:space="0" w:color="auto"/>
        <w:right w:val="none" w:sz="0" w:space="0" w:color="auto"/>
      </w:divBdr>
    </w:div>
    <w:div w:id="1173684519">
      <w:bodyDiv w:val="1"/>
      <w:marLeft w:val="0"/>
      <w:marRight w:val="0"/>
      <w:marTop w:val="0"/>
      <w:marBottom w:val="0"/>
      <w:divBdr>
        <w:top w:val="none" w:sz="0" w:space="0" w:color="auto"/>
        <w:left w:val="none" w:sz="0" w:space="0" w:color="auto"/>
        <w:bottom w:val="none" w:sz="0" w:space="0" w:color="auto"/>
        <w:right w:val="none" w:sz="0" w:space="0" w:color="auto"/>
      </w:divBdr>
    </w:div>
    <w:div w:id="1289046479">
      <w:bodyDiv w:val="1"/>
      <w:marLeft w:val="0"/>
      <w:marRight w:val="0"/>
      <w:marTop w:val="0"/>
      <w:marBottom w:val="0"/>
      <w:divBdr>
        <w:top w:val="none" w:sz="0" w:space="0" w:color="auto"/>
        <w:left w:val="none" w:sz="0" w:space="0" w:color="auto"/>
        <w:bottom w:val="none" w:sz="0" w:space="0" w:color="auto"/>
        <w:right w:val="none" w:sz="0" w:space="0" w:color="auto"/>
      </w:divBdr>
    </w:div>
    <w:div w:id="1332951045">
      <w:bodyDiv w:val="1"/>
      <w:marLeft w:val="0"/>
      <w:marRight w:val="0"/>
      <w:marTop w:val="0"/>
      <w:marBottom w:val="0"/>
      <w:divBdr>
        <w:top w:val="none" w:sz="0" w:space="0" w:color="auto"/>
        <w:left w:val="none" w:sz="0" w:space="0" w:color="auto"/>
        <w:bottom w:val="none" w:sz="0" w:space="0" w:color="auto"/>
        <w:right w:val="none" w:sz="0" w:space="0" w:color="auto"/>
      </w:divBdr>
    </w:div>
    <w:div w:id="1535927444">
      <w:bodyDiv w:val="1"/>
      <w:marLeft w:val="0"/>
      <w:marRight w:val="0"/>
      <w:marTop w:val="0"/>
      <w:marBottom w:val="0"/>
      <w:divBdr>
        <w:top w:val="none" w:sz="0" w:space="0" w:color="auto"/>
        <w:left w:val="none" w:sz="0" w:space="0" w:color="auto"/>
        <w:bottom w:val="none" w:sz="0" w:space="0" w:color="auto"/>
        <w:right w:val="none" w:sz="0" w:space="0" w:color="auto"/>
      </w:divBdr>
    </w:div>
    <w:div w:id="1697073214">
      <w:bodyDiv w:val="1"/>
      <w:marLeft w:val="0"/>
      <w:marRight w:val="0"/>
      <w:marTop w:val="0"/>
      <w:marBottom w:val="0"/>
      <w:divBdr>
        <w:top w:val="none" w:sz="0" w:space="0" w:color="auto"/>
        <w:left w:val="none" w:sz="0" w:space="0" w:color="auto"/>
        <w:bottom w:val="none" w:sz="0" w:space="0" w:color="auto"/>
        <w:right w:val="none" w:sz="0" w:space="0" w:color="auto"/>
      </w:divBdr>
    </w:div>
    <w:div w:id="1825244671">
      <w:bodyDiv w:val="1"/>
      <w:marLeft w:val="0"/>
      <w:marRight w:val="0"/>
      <w:marTop w:val="0"/>
      <w:marBottom w:val="0"/>
      <w:divBdr>
        <w:top w:val="none" w:sz="0" w:space="0" w:color="auto"/>
        <w:left w:val="none" w:sz="0" w:space="0" w:color="auto"/>
        <w:bottom w:val="none" w:sz="0" w:space="0" w:color="auto"/>
        <w:right w:val="none" w:sz="0" w:space="0" w:color="auto"/>
      </w:divBdr>
      <w:divsChild>
        <w:div w:id="2040550082">
          <w:marLeft w:val="0"/>
          <w:marRight w:val="0"/>
          <w:marTop w:val="0"/>
          <w:marBottom w:val="0"/>
          <w:divBdr>
            <w:top w:val="none" w:sz="0" w:space="0" w:color="auto"/>
            <w:left w:val="none" w:sz="0" w:space="0" w:color="auto"/>
            <w:bottom w:val="none" w:sz="0" w:space="0" w:color="auto"/>
            <w:right w:val="none" w:sz="0" w:space="0" w:color="auto"/>
          </w:divBdr>
          <w:divsChild>
            <w:div w:id="488254257">
              <w:marLeft w:val="0"/>
              <w:marRight w:val="0"/>
              <w:marTop w:val="0"/>
              <w:marBottom w:val="0"/>
              <w:divBdr>
                <w:top w:val="none" w:sz="0" w:space="0" w:color="auto"/>
                <w:left w:val="none" w:sz="0" w:space="0" w:color="auto"/>
                <w:bottom w:val="none" w:sz="0" w:space="0" w:color="auto"/>
                <w:right w:val="none" w:sz="0" w:space="0" w:color="auto"/>
              </w:divBdr>
              <w:divsChild>
                <w:div w:id="19546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25287">
      <w:bodyDiv w:val="1"/>
      <w:marLeft w:val="0"/>
      <w:marRight w:val="0"/>
      <w:marTop w:val="0"/>
      <w:marBottom w:val="0"/>
      <w:divBdr>
        <w:top w:val="none" w:sz="0" w:space="0" w:color="auto"/>
        <w:left w:val="none" w:sz="0" w:space="0" w:color="auto"/>
        <w:bottom w:val="none" w:sz="0" w:space="0" w:color="auto"/>
        <w:right w:val="none" w:sz="0" w:space="0" w:color="auto"/>
      </w:divBdr>
    </w:div>
    <w:div w:id="2081366015">
      <w:bodyDiv w:val="1"/>
      <w:marLeft w:val="0"/>
      <w:marRight w:val="0"/>
      <w:marTop w:val="0"/>
      <w:marBottom w:val="0"/>
      <w:divBdr>
        <w:top w:val="none" w:sz="0" w:space="0" w:color="auto"/>
        <w:left w:val="none" w:sz="0" w:space="0" w:color="auto"/>
        <w:bottom w:val="none" w:sz="0" w:space="0" w:color="auto"/>
        <w:right w:val="none" w:sz="0" w:space="0" w:color="auto"/>
      </w:divBdr>
      <w:divsChild>
        <w:div w:id="2901799">
          <w:marLeft w:val="0"/>
          <w:marRight w:val="0"/>
          <w:marTop w:val="0"/>
          <w:marBottom w:val="0"/>
          <w:divBdr>
            <w:top w:val="none" w:sz="0" w:space="0" w:color="auto"/>
            <w:left w:val="none" w:sz="0" w:space="0" w:color="auto"/>
            <w:bottom w:val="none" w:sz="0" w:space="0" w:color="auto"/>
            <w:right w:val="none" w:sz="0" w:space="0" w:color="auto"/>
          </w:divBdr>
          <w:divsChild>
            <w:div w:id="577833196">
              <w:marLeft w:val="0"/>
              <w:marRight w:val="0"/>
              <w:marTop w:val="0"/>
              <w:marBottom w:val="0"/>
              <w:divBdr>
                <w:top w:val="none" w:sz="0" w:space="0" w:color="auto"/>
                <w:left w:val="none" w:sz="0" w:space="0" w:color="auto"/>
                <w:bottom w:val="none" w:sz="0" w:space="0" w:color="auto"/>
                <w:right w:val="none" w:sz="0" w:space="0" w:color="auto"/>
              </w:divBdr>
            </w:div>
            <w:div w:id="607079386">
              <w:marLeft w:val="0"/>
              <w:marRight w:val="0"/>
              <w:marTop w:val="0"/>
              <w:marBottom w:val="0"/>
              <w:divBdr>
                <w:top w:val="none" w:sz="0" w:space="0" w:color="auto"/>
                <w:left w:val="none" w:sz="0" w:space="0" w:color="auto"/>
                <w:bottom w:val="none" w:sz="0" w:space="0" w:color="auto"/>
                <w:right w:val="none" w:sz="0" w:space="0" w:color="auto"/>
              </w:divBdr>
            </w:div>
            <w:div w:id="1285699810">
              <w:marLeft w:val="0"/>
              <w:marRight w:val="0"/>
              <w:marTop w:val="0"/>
              <w:marBottom w:val="0"/>
              <w:divBdr>
                <w:top w:val="none" w:sz="0" w:space="0" w:color="auto"/>
                <w:left w:val="none" w:sz="0" w:space="0" w:color="auto"/>
                <w:bottom w:val="none" w:sz="0" w:space="0" w:color="auto"/>
                <w:right w:val="none" w:sz="0" w:space="0" w:color="auto"/>
              </w:divBdr>
            </w:div>
          </w:divsChild>
        </w:div>
        <w:div w:id="368336720">
          <w:marLeft w:val="0"/>
          <w:marRight w:val="0"/>
          <w:marTop w:val="0"/>
          <w:marBottom w:val="0"/>
          <w:divBdr>
            <w:top w:val="none" w:sz="0" w:space="0" w:color="auto"/>
            <w:left w:val="none" w:sz="0" w:space="0" w:color="auto"/>
            <w:bottom w:val="none" w:sz="0" w:space="0" w:color="auto"/>
            <w:right w:val="none" w:sz="0" w:space="0" w:color="auto"/>
          </w:divBdr>
        </w:div>
        <w:div w:id="566691754">
          <w:marLeft w:val="0"/>
          <w:marRight w:val="0"/>
          <w:marTop w:val="0"/>
          <w:marBottom w:val="0"/>
          <w:divBdr>
            <w:top w:val="none" w:sz="0" w:space="0" w:color="auto"/>
            <w:left w:val="none" w:sz="0" w:space="0" w:color="auto"/>
            <w:bottom w:val="none" w:sz="0" w:space="0" w:color="auto"/>
            <w:right w:val="none" w:sz="0" w:space="0" w:color="auto"/>
          </w:divBdr>
        </w:div>
        <w:div w:id="805393101">
          <w:marLeft w:val="0"/>
          <w:marRight w:val="0"/>
          <w:marTop w:val="0"/>
          <w:marBottom w:val="0"/>
          <w:divBdr>
            <w:top w:val="none" w:sz="0" w:space="0" w:color="auto"/>
            <w:left w:val="none" w:sz="0" w:space="0" w:color="auto"/>
            <w:bottom w:val="none" w:sz="0" w:space="0" w:color="auto"/>
            <w:right w:val="none" w:sz="0" w:space="0" w:color="auto"/>
          </w:divBdr>
        </w:div>
        <w:div w:id="888148517">
          <w:marLeft w:val="0"/>
          <w:marRight w:val="0"/>
          <w:marTop w:val="0"/>
          <w:marBottom w:val="0"/>
          <w:divBdr>
            <w:top w:val="none" w:sz="0" w:space="0" w:color="auto"/>
            <w:left w:val="none" w:sz="0" w:space="0" w:color="auto"/>
            <w:bottom w:val="none" w:sz="0" w:space="0" w:color="auto"/>
            <w:right w:val="none" w:sz="0" w:space="0" w:color="auto"/>
          </w:divBdr>
        </w:div>
        <w:div w:id="1112360365">
          <w:marLeft w:val="0"/>
          <w:marRight w:val="0"/>
          <w:marTop w:val="0"/>
          <w:marBottom w:val="0"/>
          <w:divBdr>
            <w:top w:val="none" w:sz="0" w:space="0" w:color="auto"/>
            <w:left w:val="none" w:sz="0" w:space="0" w:color="auto"/>
            <w:bottom w:val="none" w:sz="0" w:space="0" w:color="auto"/>
            <w:right w:val="none" w:sz="0" w:space="0" w:color="auto"/>
          </w:divBdr>
          <w:divsChild>
            <w:div w:id="1358892408">
              <w:marLeft w:val="0"/>
              <w:marRight w:val="0"/>
              <w:marTop w:val="0"/>
              <w:marBottom w:val="0"/>
              <w:divBdr>
                <w:top w:val="none" w:sz="0" w:space="0" w:color="auto"/>
                <w:left w:val="none" w:sz="0" w:space="0" w:color="auto"/>
                <w:bottom w:val="none" w:sz="0" w:space="0" w:color="auto"/>
                <w:right w:val="none" w:sz="0" w:space="0" w:color="auto"/>
              </w:divBdr>
            </w:div>
          </w:divsChild>
        </w:div>
        <w:div w:id="1333333997">
          <w:marLeft w:val="0"/>
          <w:marRight w:val="0"/>
          <w:marTop w:val="0"/>
          <w:marBottom w:val="0"/>
          <w:divBdr>
            <w:top w:val="none" w:sz="0" w:space="0" w:color="auto"/>
            <w:left w:val="none" w:sz="0" w:space="0" w:color="auto"/>
            <w:bottom w:val="none" w:sz="0" w:space="0" w:color="auto"/>
            <w:right w:val="none" w:sz="0" w:space="0" w:color="auto"/>
          </w:divBdr>
          <w:divsChild>
            <w:div w:id="6534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7774">
      <w:bodyDiv w:val="1"/>
      <w:marLeft w:val="0"/>
      <w:marRight w:val="0"/>
      <w:marTop w:val="0"/>
      <w:marBottom w:val="0"/>
      <w:divBdr>
        <w:top w:val="none" w:sz="0" w:space="0" w:color="auto"/>
        <w:left w:val="none" w:sz="0" w:space="0" w:color="auto"/>
        <w:bottom w:val="none" w:sz="0" w:space="0" w:color="auto"/>
        <w:right w:val="none" w:sz="0" w:space="0" w:color="auto"/>
      </w:divBdr>
      <w:divsChild>
        <w:div w:id="556748761">
          <w:marLeft w:val="547"/>
          <w:marRight w:val="0"/>
          <w:marTop w:val="200"/>
          <w:marBottom w:val="0"/>
          <w:divBdr>
            <w:top w:val="none" w:sz="0" w:space="0" w:color="auto"/>
            <w:left w:val="none" w:sz="0" w:space="0" w:color="auto"/>
            <w:bottom w:val="none" w:sz="0" w:space="0" w:color="auto"/>
            <w:right w:val="none" w:sz="0" w:space="0" w:color="auto"/>
          </w:divBdr>
        </w:div>
        <w:div w:id="785659941">
          <w:marLeft w:val="547"/>
          <w:marRight w:val="0"/>
          <w:marTop w:val="200"/>
          <w:marBottom w:val="0"/>
          <w:divBdr>
            <w:top w:val="none" w:sz="0" w:space="0" w:color="auto"/>
            <w:left w:val="none" w:sz="0" w:space="0" w:color="auto"/>
            <w:bottom w:val="none" w:sz="0" w:space="0" w:color="auto"/>
            <w:right w:val="none" w:sz="0" w:space="0" w:color="auto"/>
          </w:divBdr>
        </w:div>
        <w:div w:id="1582792143">
          <w:marLeft w:val="547"/>
          <w:marRight w:val="0"/>
          <w:marTop w:val="200"/>
          <w:marBottom w:val="0"/>
          <w:divBdr>
            <w:top w:val="none" w:sz="0" w:space="0" w:color="auto"/>
            <w:left w:val="none" w:sz="0" w:space="0" w:color="auto"/>
            <w:bottom w:val="none" w:sz="0" w:space="0" w:color="auto"/>
            <w:right w:val="none" w:sz="0" w:space="0" w:color="auto"/>
          </w:divBdr>
        </w:div>
        <w:div w:id="1636526865">
          <w:marLeft w:val="547"/>
          <w:marRight w:val="0"/>
          <w:marTop w:val="200"/>
          <w:marBottom w:val="0"/>
          <w:divBdr>
            <w:top w:val="none" w:sz="0" w:space="0" w:color="auto"/>
            <w:left w:val="none" w:sz="0" w:space="0" w:color="auto"/>
            <w:bottom w:val="none" w:sz="0" w:space="0" w:color="auto"/>
            <w:right w:val="none" w:sz="0" w:space="0" w:color="auto"/>
          </w:divBdr>
        </w:div>
        <w:div w:id="275215184">
          <w:marLeft w:val="547"/>
          <w:marRight w:val="0"/>
          <w:marTop w:val="200"/>
          <w:marBottom w:val="160"/>
          <w:divBdr>
            <w:top w:val="none" w:sz="0" w:space="0" w:color="auto"/>
            <w:left w:val="none" w:sz="0" w:space="0" w:color="auto"/>
            <w:bottom w:val="none" w:sz="0" w:space="0" w:color="auto"/>
            <w:right w:val="none" w:sz="0" w:space="0" w:color="auto"/>
          </w:divBdr>
        </w:div>
        <w:div w:id="534776397">
          <w:marLeft w:val="547"/>
          <w:marRight w:val="0"/>
          <w:marTop w:val="200"/>
          <w:marBottom w:val="0"/>
          <w:divBdr>
            <w:top w:val="none" w:sz="0" w:space="0" w:color="auto"/>
            <w:left w:val="none" w:sz="0" w:space="0" w:color="auto"/>
            <w:bottom w:val="none" w:sz="0" w:space="0" w:color="auto"/>
            <w:right w:val="none" w:sz="0" w:space="0" w:color="auto"/>
          </w:divBdr>
        </w:div>
        <w:div w:id="1259830651">
          <w:marLeft w:val="547"/>
          <w:marRight w:val="0"/>
          <w:marTop w:val="200"/>
          <w:marBottom w:val="0"/>
          <w:divBdr>
            <w:top w:val="none" w:sz="0" w:space="0" w:color="auto"/>
            <w:left w:val="none" w:sz="0" w:space="0" w:color="auto"/>
            <w:bottom w:val="none" w:sz="0" w:space="0" w:color="auto"/>
            <w:right w:val="none" w:sz="0" w:space="0" w:color="auto"/>
          </w:divBdr>
        </w:div>
        <w:div w:id="2132630678">
          <w:marLeft w:val="547"/>
          <w:marRight w:val="0"/>
          <w:marTop w:val="200"/>
          <w:marBottom w:val="0"/>
          <w:divBdr>
            <w:top w:val="none" w:sz="0" w:space="0" w:color="auto"/>
            <w:left w:val="none" w:sz="0" w:space="0" w:color="auto"/>
            <w:bottom w:val="none" w:sz="0" w:space="0" w:color="auto"/>
            <w:right w:val="none" w:sz="0" w:space="0" w:color="auto"/>
          </w:divBdr>
        </w:div>
        <w:div w:id="219176937">
          <w:marLeft w:val="547"/>
          <w:marRight w:val="0"/>
          <w:marTop w:val="200"/>
          <w:marBottom w:val="0"/>
          <w:divBdr>
            <w:top w:val="none" w:sz="0" w:space="0" w:color="auto"/>
            <w:left w:val="none" w:sz="0" w:space="0" w:color="auto"/>
            <w:bottom w:val="none" w:sz="0" w:space="0" w:color="auto"/>
            <w:right w:val="none" w:sz="0" w:space="0" w:color="auto"/>
          </w:divBdr>
        </w:div>
        <w:div w:id="123293178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sinformation.dk/Forms/r0710.aspx?id=18200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gif@01D4F128.B4ABA280" TargetMode="External"/><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3EDD327AE42AB4FA88F4E6034D7D412" ma:contentTypeVersion="18" ma:contentTypeDescription="Opret et nyt dokument." ma:contentTypeScope="" ma:versionID="76e56173f2a996669f5b017f13fb7e6a">
  <xsd:schema xmlns:xsd="http://www.w3.org/2001/XMLSchema" xmlns:xs="http://www.w3.org/2001/XMLSchema" xmlns:p="http://schemas.microsoft.com/office/2006/metadata/properties" xmlns:ns2="d08105a8-ef68-420b-8f1e-a49ac7e8f5cc" xmlns:ns3="cc2897bb-b700-45ca-bce7-9a7174558ca1" targetNamespace="http://schemas.microsoft.com/office/2006/metadata/properties" ma:root="true" ma:fieldsID="aa98e37c144595d8d10323e347ecb6be" ns2:_="" ns3:_="">
    <xsd:import namespace="d08105a8-ef68-420b-8f1e-a49ac7e8f5cc"/>
    <xsd:import namespace="cc2897bb-b700-45ca-bce7-9a7174558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105a8-ef68-420b-8f1e-a49ac7e8f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2897bb-b700-45ca-bce7-9a7174558ca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ec44faad-9874-4ee8-8548-cdec5e5a198d}" ma:internalName="TaxCatchAll" ma:showField="CatchAllData" ma:web="cc2897bb-b700-45ca-bce7-9a7174558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c2897bb-b700-45ca-bce7-9a7174558ca1">
      <UserInfo>
        <DisplayName>Peter Mikael Andreasen</DisplayName>
        <AccountId>891</AccountId>
        <AccountType/>
      </UserInfo>
    </SharedWithUsers>
    <lcf76f155ced4ddcb4097134ff3c332f xmlns="d08105a8-ef68-420b-8f1e-a49ac7e8f5cc">
      <Terms xmlns="http://schemas.microsoft.com/office/infopath/2007/PartnerControls"/>
    </lcf76f155ced4ddcb4097134ff3c332f>
    <TaxCatchAll xmlns="cc2897bb-b700-45ca-bce7-9a7174558ca1" xsi:nil="true"/>
  </documentManagement>
</p:properties>
</file>

<file path=customXml/itemProps1.xml><?xml version="1.0" encoding="utf-8"?>
<ds:datastoreItem xmlns:ds="http://schemas.openxmlformats.org/officeDocument/2006/customXml" ds:itemID="{BEC2ECDF-E75B-444A-B592-73C57C766B99}">
  <ds:schemaRefs>
    <ds:schemaRef ds:uri="http://schemas.openxmlformats.org/officeDocument/2006/bibliography"/>
  </ds:schemaRefs>
</ds:datastoreItem>
</file>

<file path=customXml/itemProps2.xml><?xml version="1.0" encoding="utf-8"?>
<ds:datastoreItem xmlns:ds="http://schemas.openxmlformats.org/officeDocument/2006/customXml" ds:itemID="{E8B0FB35-4B12-446E-9C4F-130EC3689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105a8-ef68-420b-8f1e-a49ac7e8f5cc"/>
    <ds:schemaRef ds:uri="cc2897bb-b700-45ca-bce7-9a7174558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8278D-2DBF-4C54-8F6D-60F933E6FAB4}">
  <ds:schemaRefs>
    <ds:schemaRef ds:uri="http://schemas.microsoft.com/sharepoint/v3/contenttype/forms"/>
  </ds:schemaRefs>
</ds:datastoreItem>
</file>

<file path=customXml/itemProps4.xml><?xml version="1.0" encoding="utf-8"?>
<ds:datastoreItem xmlns:ds="http://schemas.openxmlformats.org/officeDocument/2006/customXml" ds:itemID="{50F3A233-667C-4FD4-8EAA-052EB71C3FC0}">
  <ds:schemaRefs>
    <ds:schemaRef ds:uri="http://schemas.microsoft.com/office/2006/metadata/properties"/>
    <ds:schemaRef ds:uri="http://schemas.microsoft.com/office/infopath/2007/PartnerControls"/>
    <ds:schemaRef ds:uri="cc2897bb-b700-45ca-bce7-9a7174558ca1"/>
    <ds:schemaRef ds:uri="d08105a8-ef68-420b-8f1e-a49ac7e8f5c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6099</Words>
  <Characters>36597</Characters>
  <Application>Microsoft Office Word</Application>
  <DocSecurity>0</DocSecurity>
  <Lines>892</Lines>
  <Paragraphs>444</Paragraphs>
  <ScaleCrop>false</ScaleCrop>
  <HeadingPairs>
    <vt:vector size="2" baseType="variant">
      <vt:variant>
        <vt:lpstr>Titel</vt:lpstr>
      </vt:variant>
      <vt:variant>
        <vt:i4>1</vt:i4>
      </vt:variant>
    </vt:vector>
  </HeadingPairs>
  <TitlesOfParts>
    <vt:vector size="1" baseType="lpstr">
      <vt:lpstr>Gældende Principper for Skødstrup Skole</vt:lpstr>
    </vt:vector>
  </TitlesOfParts>
  <Company/>
  <LinksUpToDate>false</LinksUpToDate>
  <CharactersWithSpaces>42252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Gældende Principper for Skødstrup Skole</dc:title>
  <dc:subject/>
  <dc:creator>Henrik Kallestrup</dc:creator>
  <cp:keywords/>
  <dc:description/>
  <cp:lastModifiedBy>Katrine Anbo Scamuzzi</cp:lastModifiedBy>
  <cp:revision>5</cp:revision>
  <cp:lastPrinted>2025-02-20T10:02:00Z</cp:lastPrinted>
  <dcterms:created xsi:type="dcterms:W3CDTF">2025-02-20T10:01:00Z</dcterms:created>
  <dcterms:modified xsi:type="dcterms:W3CDTF">2025-04-24T07:41:00Z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0x01010013EDD327AE42AB4FA88F4E6034D7D412</vt:lpwstr>
  </property>
  <property fmtid="{D5CDD505-2E9C-101B-9397-08002B2CF9AE}" pid="3" name="MediaServiceImageTags">
    <vt:lpwstr/>
  </property>
</Properties>
</file>